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18C03AE8" w:rsidR="00EA4EE4" w:rsidRPr="00212B1A" w:rsidRDefault="00B256C2" w:rsidP="00C21BAA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corbion en total bouwen nieuwe bioplasticsfabriek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77777777" w:rsidR="00C2551D" w:rsidRPr="003014AA" w:rsidRDefault="00720AF6" w:rsidP="00C21BAA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 NOVA</w:t>
            </w:r>
          </w:p>
        </w:tc>
        <w:tc>
          <w:tcPr>
            <w:tcW w:w="6945" w:type="dxa"/>
            <w:shd w:val="clear" w:color="auto" w:fill="auto"/>
          </w:tcPr>
          <w:p w14:paraId="134BF4B5" w14:textId="7B82EDD8" w:rsidR="007616D3" w:rsidRPr="006E0EA3" w:rsidRDefault="00AB0A36" w:rsidP="00C21BAA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6A0613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6A0613">
              <w:rPr>
                <w:rFonts w:ascii="Arial" w:eastAsia="Calibri" w:hAnsi="Arial" w:cs="Arial"/>
                <w:sz w:val="20"/>
                <w:szCs w:val="20"/>
              </w:rPr>
              <w:t xml:space="preserve"> en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6</w:t>
            </w:r>
            <w:r w:rsidR="006A0613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C21BAA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77EF906B" w:rsidR="00026892" w:rsidRPr="00C2551D" w:rsidRDefault="00E40057" w:rsidP="00C21BAA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Chemische </w:t>
            </w:r>
            <w:r w:rsidR="006A0613">
              <w:rPr>
                <w:rFonts w:ascii="Arial" w:eastAsia="Calibri" w:hAnsi="Arial" w:cs="Arial"/>
                <w:sz w:val="20"/>
                <w:szCs w:val="20"/>
              </w:rPr>
              <w:t>p</w:t>
            </w:r>
            <w:r w:rsidR="00B256C2">
              <w:rPr>
                <w:rFonts w:ascii="Arial" w:eastAsia="Calibri" w:hAnsi="Arial" w:cs="Arial"/>
                <w:sz w:val="20"/>
                <w:szCs w:val="20"/>
              </w:rPr>
              <w:t>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C21BAA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602D4A0B" w:rsidR="00696305" w:rsidRPr="00C2551D" w:rsidRDefault="006A0613" w:rsidP="00C21BAA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696305">
              <w:rPr>
                <w:rFonts w:ascii="Arial" w:eastAsia="Calibri" w:hAnsi="Arial" w:cs="Arial"/>
                <w:sz w:val="20"/>
                <w:szCs w:val="20"/>
              </w:rPr>
              <w:t>nformatievaardigheden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C21BAA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23AD7750" w:rsidR="00C2551D" w:rsidRPr="009C6BA4" w:rsidRDefault="006A0613" w:rsidP="00C21BAA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p</w:t>
            </w:r>
            <w:r w:rsidR="00B256C2">
              <w:rPr>
                <w:rFonts w:ascii="Arial" w:eastAsia="Calibri" w:hAnsi="Arial" w:cs="Arial"/>
                <w:sz w:val="20"/>
                <w:szCs w:val="20"/>
                <w:lang w:val="en-US"/>
              </w:rPr>
              <w:t>oly</w:t>
            </w:r>
            <w:r w:rsidR="00465B18">
              <w:rPr>
                <w:rFonts w:ascii="Arial" w:eastAsia="Calibri" w:hAnsi="Arial" w:cs="Arial"/>
                <w:sz w:val="20"/>
                <w:szCs w:val="20"/>
                <w:lang w:val="en-US"/>
              </w:rPr>
              <w:t>meren</w:t>
            </w:r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C21BAA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0057F1EF" w:rsidR="008E6808" w:rsidRPr="00733C13" w:rsidRDefault="00B256C2" w:rsidP="00C21BAA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PLA, polyester,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bioplastic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>, afbreekbaar, milieu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C21BAA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028D1B4A" w:rsidR="00720AF6" w:rsidRPr="00C2551D" w:rsidRDefault="006A0613" w:rsidP="00C21BAA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2306B624" w14:textId="3CC9E2DB" w:rsidR="00562A0A" w:rsidRDefault="00562A0A" w:rsidP="00C21BAA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tbl>
      <w:tblPr>
        <w:tblW w:w="93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4125"/>
        <w:gridCol w:w="3474"/>
      </w:tblGrid>
      <w:tr w:rsidR="00E40057" w:rsidRPr="009D2F30" w14:paraId="4B76E127" w14:textId="77777777" w:rsidTr="00033E81">
        <w:trPr>
          <w:trHeight w:val="290"/>
        </w:trPr>
        <w:tc>
          <w:tcPr>
            <w:tcW w:w="1701" w:type="dxa"/>
            <w:noWrap/>
            <w:vAlign w:val="bottom"/>
            <w:hideMark/>
          </w:tcPr>
          <w:p w14:paraId="07AA4425" w14:textId="77777777" w:rsidR="00E40057" w:rsidRPr="009D2F30" w:rsidRDefault="00E40057" w:rsidP="00033E81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 w:rsidRPr="009D2F30"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 w:rsidRPr="009D2F30"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4125" w:type="dxa"/>
            <w:noWrap/>
            <w:vAlign w:val="bottom"/>
            <w:hideMark/>
          </w:tcPr>
          <w:p w14:paraId="2A04F265" w14:textId="77777777" w:rsidR="00E40057" w:rsidRPr="009D2F30" w:rsidRDefault="00E40057" w:rsidP="00033E81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 w:rsidRPr="009D2F30"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1AD3D3F3" w14:textId="77777777" w:rsidR="00E40057" w:rsidRPr="009D2F30" w:rsidRDefault="00E40057" w:rsidP="00033E81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 w:rsidRPr="009D2F30"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E40057" w:rsidRPr="009D2F30" w14:paraId="6633701D" w14:textId="77777777" w:rsidTr="00033E81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860C6" w14:textId="3D2F0E84" w:rsidR="00E40057" w:rsidRPr="009D2F30" w:rsidRDefault="00F02944" w:rsidP="00033E81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</w:t>
            </w:r>
            <w:r w:rsidR="00E40057" w:rsidRPr="009D2F30">
              <w:rPr>
                <w:rFonts w:ascii="Arial" w:eastAsia="Times New Roman" w:hAnsi="Arial" w:cs="Arial"/>
                <w:lang w:eastAsia="nl-NL"/>
              </w:rPr>
              <w:t xml:space="preserve"> / </w:t>
            </w:r>
            <w:r>
              <w:rPr>
                <w:rFonts w:ascii="Arial" w:eastAsia="Times New Roman" w:hAnsi="Arial" w:cs="Arial"/>
                <w:lang w:eastAsia="nl-NL"/>
              </w:rPr>
              <w:t>C1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549F9" w14:textId="635E5BDB" w:rsidR="00E40057" w:rsidRPr="009D2F30" w:rsidRDefault="00F02944" w:rsidP="00033E81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 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39838" w14:textId="74AEFAC6" w:rsidR="00E40057" w:rsidRPr="009D2F30" w:rsidRDefault="00F02944" w:rsidP="00033E81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Polymeren</w:t>
            </w:r>
          </w:p>
        </w:tc>
      </w:tr>
    </w:tbl>
    <w:p w14:paraId="5E60E538" w14:textId="77777777" w:rsidR="00E40057" w:rsidRDefault="00E40057" w:rsidP="00E40057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7C2E895B" w:rsidR="00167275" w:rsidRPr="00082930" w:rsidRDefault="00B256C2" w:rsidP="00C21BAA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Chemie Magazine</w:t>
      </w:r>
      <w:r w:rsidR="00712789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,</w:t>
      </w:r>
      <w:r w:rsidR="001869D2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oktober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2020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0978B889" w14:textId="6263156A" w:rsidR="00B256C2" w:rsidRPr="00B256C2" w:rsidRDefault="00B256C2" w:rsidP="00C21BA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518980186"/>
            <w:r w:rsidRPr="00B25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CORBION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5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EN TOTAL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5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BOUWEN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5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NIEUWE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5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BIOPLASTICSFABRIEK</w:t>
            </w:r>
          </w:p>
          <w:p w14:paraId="4E8779E9" w14:textId="77777777" w:rsidR="00B256C2" w:rsidRDefault="00B256C2" w:rsidP="00C21BA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BFCD4BD" w14:textId="3A29923E" w:rsidR="00B256C2" w:rsidRPr="00B256C2" w:rsidRDefault="00B256C2" w:rsidP="00C21BA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25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Corbion</w:t>
            </w:r>
            <w:proofErr w:type="spellEnd"/>
            <w:r w:rsidRPr="00B25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en Total gaan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5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een nieuwe fabriek voor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25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bioplastics</w:t>
            </w:r>
            <w:proofErr w:type="spellEnd"/>
            <w:r w:rsidRPr="00B25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op basis van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5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polymelkzuur bouwen,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5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die onderdeel wordt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5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van de bestaande joint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5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venture Total </w:t>
            </w:r>
            <w:proofErr w:type="spellStart"/>
            <w:r w:rsidRPr="00B25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Corbion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5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PLA. De fabriek komt in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25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Granpuits</w:t>
            </w:r>
            <w:proofErr w:type="spellEnd"/>
            <w:r w:rsidRPr="00B25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ten zuidoosten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5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van Parijs.</w:t>
            </w:r>
          </w:p>
          <w:p w14:paraId="062D68FA" w14:textId="77777777" w:rsidR="00B256C2" w:rsidRPr="00B256C2" w:rsidRDefault="00B256C2" w:rsidP="00C21B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187D44" w14:textId="224C75F8" w:rsidR="00BE4AE1" w:rsidRPr="00B256C2" w:rsidRDefault="00B256C2" w:rsidP="00C21B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6C2">
              <w:rPr>
                <w:rFonts w:ascii="Times New Roman" w:hAnsi="Times New Roman" w:cs="Times New Roman"/>
                <w:sz w:val="24"/>
                <w:szCs w:val="24"/>
              </w:rPr>
              <w:t xml:space="preserve">Total </w:t>
            </w:r>
            <w:proofErr w:type="spellStart"/>
            <w:r w:rsidRPr="00B256C2">
              <w:rPr>
                <w:rFonts w:ascii="Times New Roman" w:hAnsi="Times New Roman" w:cs="Times New Roman"/>
                <w:sz w:val="24"/>
                <w:szCs w:val="24"/>
              </w:rPr>
              <w:t>Corbion</w:t>
            </w:r>
            <w:proofErr w:type="spellEnd"/>
            <w:r w:rsidRPr="00B256C2">
              <w:rPr>
                <w:rFonts w:ascii="Times New Roman" w:hAnsi="Times New Roman" w:cs="Times New Roman"/>
                <w:sz w:val="24"/>
                <w:szCs w:val="24"/>
              </w:rPr>
              <w:t xml:space="preserve"> PLA is wereldleider in marketing, verkoop en productie van polymelkzuur (PLA). PLA is een </w:t>
            </w:r>
            <w:proofErr w:type="spellStart"/>
            <w:r w:rsidRPr="00B256C2">
              <w:rPr>
                <w:rFonts w:ascii="Times New Roman" w:hAnsi="Times New Roman" w:cs="Times New Roman"/>
                <w:sz w:val="24"/>
                <w:szCs w:val="24"/>
              </w:rPr>
              <w:t>bio</w:t>
            </w:r>
            <w:r w:rsidR="00C924EB">
              <w:rPr>
                <w:rFonts w:ascii="Times New Roman" w:hAnsi="Times New Roman" w:cs="Times New Roman"/>
                <w:sz w:val="24"/>
                <w:szCs w:val="24"/>
              </w:rPr>
              <w:t>ge</w:t>
            </w:r>
            <w:r w:rsidRPr="00B256C2">
              <w:rPr>
                <w:rFonts w:ascii="Times New Roman" w:hAnsi="Times New Roman" w:cs="Times New Roman"/>
                <w:sz w:val="24"/>
                <w:szCs w:val="24"/>
              </w:rPr>
              <w:t>base</w:t>
            </w:r>
            <w:r w:rsidR="00C924EB">
              <w:rPr>
                <w:rFonts w:ascii="Times New Roman" w:hAnsi="Times New Roman" w:cs="Times New Roman"/>
                <w:sz w:val="24"/>
                <w:szCs w:val="24"/>
              </w:rPr>
              <w:t>er</w:t>
            </w:r>
            <w:r w:rsidRPr="00B256C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B256C2">
              <w:rPr>
                <w:rFonts w:ascii="Times New Roman" w:hAnsi="Times New Roman" w:cs="Times New Roman"/>
                <w:sz w:val="24"/>
                <w:szCs w:val="24"/>
              </w:rPr>
              <w:t xml:space="preserve"> en biologisch afbreekbaar polymeer gemaakt van jaarlijks hernieuwbare bronnen en biedt een kleinere ecologische koolstofvoetafdruk in vergelijking met veel traditionele kunststoffen.</w:t>
            </w:r>
            <w:r w:rsidR="00F82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24E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B256C2">
              <w:rPr>
                <w:rFonts w:ascii="Times New Roman" w:hAnsi="Times New Roman" w:cs="Times New Roman"/>
                <w:sz w:val="24"/>
                <w:szCs w:val="24"/>
              </w:rPr>
              <w:t>orbion</w:t>
            </w:r>
            <w:proofErr w:type="spellEnd"/>
            <w:r w:rsidRPr="00B256C2">
              <w:rPr>
                <w:rFonts w:ascii="Times New Roman" w:hAnsi="Times New Roman" w:cs="Times New Roman"/>
                <w:sz w:val="24"/>
                <w:szCs w:val="24"/>
              </w:rPr>
              <w:t xml:space="preserve"> zal zich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56C2">
              <w:rPr>
                <w:rFonts w:ascii="Times New Roman" w:hAnsi="Times New Roman" w:cs="Times New Roman"/>
                <w:sz w:val="24"/>
                <w:szCs w:val="24"/>
              </w:rPr>
              <w:t>vooral toeleggen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56C2">
              <w:rPr>
                <w:rFonts w:ascii="Times New Roman" w:hAnsi="Times New Roman" w:cs="Times New Roman"/>
                <w:sz w:val="24"/>
                <w:szCs w:val="24"/>
              </w:rPr>
              <w:t>op de levering van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56C2">
              <w:rPr>
                <w:rFonts w:ascii="Times New Roman" w:hAnsi="Times New Roman" w:cs="Times New Roman"/>
                <w:sz w:val="24"/>
                <w:szCs w:val="24"/>
              </w:rPr>
              <w:t>melkzuur. Polymelkzuur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56C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8296E">
              <w:rPr>
                <w:rFonts w:ascii="Times New Roman" w:hAnsi="Times New Roman" w:cs="Times New Roman"/>
                <w:sz w:val="24"/>
                <w:szCs w:val="24"/>
              </w:rPr>
              <w:t>PLA</w:t>
            </w:r>
            <w:r w:rsidRPr="00B256C2">
              <w:rPr>
                <w:rFonts w:ascii="Times New Roman" w:hAnsi="Times New Roman" w:cs="Times New Roman"/>
                <w:sz w:val="24"/>
                <w:szCs w:val="24"/>
              </w:rPr>
              <w:t>) wordt gezien als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56C2">
              <w:rPr>
                <w:rFonts w:ascii="Times New Roman" w:hAnsi="Times New Roman" w:cs="Times New Roman"/>
                <w:sz w:val="24"/>
                <w:szCs w:val="24"/>
              </w:rPr>
              <w:t>een goed alternatief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56C2">
              <w:rPr>
                <w:rFonts w:ascii="Times New Roman" w:hAnsi="Times New Roman" w:cs="Times New Roman"/>
                <w:sz w:val="24"/>
                <w:szCs w:val="24"/>
              </w:rPr>
              <w:t>voor het traditionele,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56C2">
              <w:rPr>
                <w:rFonts w:ascii="Times New Roman" w:hAnsi="Times New Roman" w:cs="Times New Roman"/>
                <w:sz w:val="24"/>
                <w:szCs w:val="24"/>
              </w:rPr>
              <w:t>fossiele plastic en 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56C2">
              <w:rPr>
                <w:rFonts w:ascii="Times New Roman" w:hAnsi="Times New Roman" w:cs="Times New Roman"/>
                <w:sz w:val="24"/>
                <w:szCs w:val="24"/>
              </w:rPr>
              <w:t>goedkoop in productie.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56C2">
              <w:rPr>
                <w:rFonts w:ascii="Times New Roman" w:hAnsi="Times New Roman" w:cs="Times New Roman"/>
                <w:sz w:val="24"/>
                <w:szCs w:val="24"/>
              </w:rPr>
              <w:t>Het afbreekbare plastic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56C2">
              <w:rPr>
                <w:rFonts w:ascii="Times New Roman" w:hAnsi="Times New Roman" w:cs="Times New Roman"/>
                <w:sz w:val="24"/>
                <w:szCs w:val="24"/>
              </w:rPr>
              <w:t>wordt onder meer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56C2">
              <w:rPr>
                <w:rFonts w:ascii="Times New Roman" w:hAnsi="Times New Roman" w:cs="Times New Roman"/>
                <w:sz w:val="24"/>
                <w:szCs w:val="24"/>
              </w:rPr>
              <w:t>gebruikt voor verpakkingen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56C2">
              <w:rPr>
                <w:rFonts w:ascii="Times New Roman" w:hAnsi="Times New Roman" w:cs="Times New Roman"/>
                <w:sz w:val="24"/>
                <w:szCs w:val="24"/>
              </w:rPr>
              <w:t>als groentebakjes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56C2">
              <w:rPr>
                <w:rFonts w:ascii="Times New Roman" w:hAnsi="Times New Roman" w:cs="Times New Roman"/>
                <w:sz w:val="24"/>
                <w:szCs w:val="24"/>
              </w:rPr>
              <w:t>en bekers. De fabriek,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56C2">
              <w:rPr>
                <w:rFonts w:ascii="Times New Roman" w:hAnsi="Times New Roman" w:cs="Times New Roman"/>
                <w:sz w:val="24"/>
                <w:szCs w:val="24"/>
              </w:rPr>
              <w:t>die 200 miljoen euro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56C2">
              <w:rPr>
                <w:rFonts w:ascii="Times New Roman" w:hAnsi="Times New Roman" w:cs="Times New Roman"/>
                <w:sz w:val="24"/>
                <w:szCs w:val="24"/>
              </w:rPr>
              <w:t>kost, heeft naar verwachting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56C2">
              <w:rPr>
                <w:rFonts w:ascii="Times New Roman" w:hAnsi="Times New Roman" w:cs="Times New Roman"/>
                <w:sz w:val="24"/>
                <w:szCs w:val="24"/>
              </w:rPr>
              <w:t>een capaciteit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56C2">
              <w:rPr>
                <w:rFonts w:ascii="Times New Roman" w:hAnsi="Times New Roman" w:cs="Times New Roman"/>
                <w:sz w:val="24"/>
                <w:szCs w:val="24"/>
              </w:rPr>
              <w:t>van 100</w:t>
            </w:r>
            <w:r w:rsidR="00F60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56C2">
              <w:rPr>
                <w:rFonts w:ascii="Times New Roman" w:hAnsi="Times New Roman" w:cs="Times New Roman"/>
                <w:sz w:val="24"/>
                <w:szCs w:val="24"/>
              </w:rPr>
              <w:t>000 ton per jaar.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56C2">
              <w:rPr>
                <w:rFonts w:ascii="Times New Roman" w:hAnsi="Times New Roman" w:cs="Times New Roman"/>
                <w:sz w:val="24"/>
                <w:szCs w:val="24"/>
              </w:rPr>
              <w:t>Daarmee wordt dit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56C2">
              <w:rPr>
                <w:rFonts w:ascii="Times New Roman" w:hAnsi="Times New Roman" w:cs="Times New Roman"/>
                <w:sz w:val="24"/>
                <w:szCs w:val="24"/>
              </w:rPr>
              <w:t xml:space="preserve">eerste </w:t>
            </w:r>
            <w:r w:rsidR="00F8296E">
              <w:rPr>
                <w:rFonts w:ascii="Times New Roman" w:hAnsi="Times New Roman" w:cs="Times New Roman"/>
                <w:sz w:val="24"/>
                <w:szCs w:val="24"/>
              </w:rPr>
              <w:t>PLA</w:t>
            </w:r>
            <w:r w:rsidRPr="00B256C2">
              <w:rPr>
                <w:rFonts w:ascii="Times New Roman" w:hAnsi="Times New Roman" w:cs="Times New Roman"/>
                <w:sz w:val="24"/>
                <w:szCs w:val="24"/>
              </w:rPr>
              <w:t>-productiefaciliteit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56C2">
              <w:rPr>
                <w:rFonts w:ascii="Times New Roman" w:hAnsi="Times New Roman" w:cs="Times New Roman"/>
                <w:sz w:val="24"/>
                <w:szCs w:val="24"/>
              </w:rPr>
              <w:t>op wereldschaal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56C2">
              <w:rPr>
                <w:rFonts w:ascii="Times New Roman" w:hAnsi="Times New Roman" w:cs="Times New Roman"/>
                <w:sz w:val="24"/>
                <w:szCs w:val="24"/>
              </w:rPr>
              <w:t>in Europa. Naar verwachting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56C2">
              <w:rPr>
                <w:rFonts w:ascii="Times New Roman" w:hAnsi="Times New Roman" w:cs="Times New Roman"/>
                <w:sz w:val="24"/>
                <w:szCs w:val="24"/>
              </w:rPr>
              <w:t>rollen de eerste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56C2">
              <w:rPr>
                <w:rFonts w:ascii="Times New Roman" w:hAnsi="Times New Roman" w:cs="Times New Roman"/>
                <w:sz w:val="24"/>
                <w:szCs w:val="24"/>
              </w:rPr>
              <w:t>bioplastics</w:t>
            </w:r>
            <w:proofErr w:type="spellEnd"/>
            <w:r w:rsidRPr="00B256C2">
              <w:rPr>
                <w:rFonts w:ascii="Times New Roman" w:hAnsi="Times New Roman" w:cs="Times New Roman"/>
                <w:sz w:val="24"/>
                <w:szCs w:val="24"/>
              </w:rPr>
              <w:t xml:space="preserve"> in 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56C2">
              <w:rPr>
                <w:rFonts w:ascii="Times New Roman" w:hAnsi="Times New Roman" w:cs="Times New Roman"/>
                <w:sz w:val="24"/>
                <w:szCs w:val="24"/>
              </w:rPr>
              <w:t>uit het bedrijf.</w:t>
            </w:r>
          </w:p>
          <w:p w14:paraId="225EACFD" w14:textId="7BE4AEF2" w:rsidR="00BE4AE1" w:rsidRPr="00950716" w:rsidRDefault="00BE4AE1" w:rsidP="00C21BAA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50608BD2" w14:textId="77777777" w:rsidR="005E171D" w:rsidRDefault="005E171D" w:rsidP="00C21BAA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A7D7187" w14:textId="7C950D71" w:rsidR="005E30C7" w:rsidRDefault="00F8296E" w:rsidP="00C21BAA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Melkzuur wordt door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Corbion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geleverd. Melkzuur is een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bio</w:t>
      </w:r>
      <w:r w:rsidR="00F607B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base</w:t>
      </w:r>
      <w:r w:rsidR="00F607B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er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</w:t>
      </w:r>
      <w:r w:rsidR="00F607B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grondstof.</w:t>
      </w:r>
    </w:p>
    <w:p w14:paraId="1AAB8998" w14:textId="5DD906C6" w:rsidR="00BE4AE1" w:rsidRDefault="0059557A" w:rsidP="00C21BA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F8296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Geef de systematische naam en structuurformule van melkzuur.</w:t>
      </w:r>
    </w:p>
    <w:p w14:paraId="69E5B5CA" w14:textId="2C7BFABF" w:rsidR="00F8296E" w:rsidRDefault="00F8296E" w:rsidP="00C21BA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B4F4E99" w14:textId="02D46E5C" w:rsidR="00F8296E" w:rsidRDefault="00F8296E" w:rsidP="00C21BAA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Melkzuur ka</w:t>
      </w:r>
      <w:r w:rsidR="0057478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uit een suiker </w:t>
      </w:r>
      <w:r w:rsidR="0057478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zoals glucose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gevormd worden. </w:t>
      </w:r>
      <w:r w:rsidR="0057478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Glucose kan bijvoorbeeld uit sacharose gevormd worden. Sacharose is een disacharide die uit suikerbieten ge</w:t>
      </w:r>
      <w:r w:rsidR="00C21BA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wonnen</w:t>
      </w:r>
      <w:r w:rsidR="0057478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kan worden.</w:t>
      </w:r>
      <w:r w:rsidR="00582EA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Sacharose zelf is </w:t>
      </w:r>
      <w:r w:rsidR="00C21BA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gevormd</w:t>
      </w:r>
      <w:r w:rsidR="00582EA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bij het fotosyntheseproces.</w:t>
      </w:r>
    </w:p>
    <w:p w14:paraId="616EB705" w14:textId="5F95AADD" w:rsidR="00574787" w:rsidRDefault="00574787" w:rsidP="00C21BA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reactievergelijking in molecuulformules van de vorming van glucose ut sacharose.</w:t>
      </w:r>
    </w:p>
    <w:p w14:paraId="0BC8D7CD" w14:textId="074710D6" w:rsidR="00574787" w:rsidRDefault="00574787" w:rsidP="00C21BAA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dat de gebruikte sacharose een jaarlijks hernieuwbare bron is.</w:t>
      </w:r>
    </w:p>
    <w:p w14:paraId="4C5D8841" w14:textId="3ED22290" w:rsidR="00582EA6" w:rsidRDefault="00582EA6" w:rsidP="00C21BA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reactie in molecuulformules van het fotosyntheseproces</w:t>
      </w:r>
      <w:r w:rsidR="006138C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waarbij sacharose, C</w:t>
      </w:r>
      <w:r w:rsidR="006138C8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12</w:t>
      </w:r>
      <w:r w:rsidR="006138C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</w:t>
      </w:r>
      <w:r w:rsidR="006138C8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22</w:t>
      </w:r>
      <w:r w:rsidR="006138C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</w:t>
      </w:r>
      <w:r w:rsidR="006138C8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11</w:t>
      </w:r>
      <w:r w:rsidR="006138C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 ontstaat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38C5CB2B" w14:textId="171013AE" w:rsidR="00574787" w:rsidRDefault="00574787" w:rsidP="00C21BAA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ECFB2A1" w14:textId="7E697F37" w:rsidR="00574787" w:rsidRDefault="00574787" w:rsidP="00C21BAA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PLA is een biologisch afbreekbaar polymeer.</w:t>
      </w:r>
    </w:p>
    <w:p w14:paraId="30426082" w14:textId="3A3D8A4D" w:rsidR="00574787" w:rsidRDefault="00582EA6" w:rsidP="00C21BAA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 w:rsidR="0057478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Teken een stukje uit het midden van PLA.</w:t>
      </w:r>
    </w:p>
    <w:p w14:paraId="7066F357" w14:textId="2D9794A5" w:rsidR="00574787" w:rsidRDefault="00582EA6" w:rsidP="00C21BAA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 w:rsidR="0057478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dat de vorming van PLA een polyesterreactie is.</w:t>
      </w:r>
    </w:p>
    <w:p w14:paraId="16DDCA17" w14:textId="559E9458" w:rsidR="00574787" w:rsidRDefault="00574787" w:rsidP="00C21BAA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FADD274" w14:textId="63842837" w:rsidR="00574787" w:rsidRDefault="00574787" w:rsidP="00C21BAA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PLA geeft een kleinere koolstofvoetafdruk dan traditionele kunststoffen, zoals pol</w:t>
      </w:r>
      <w:r w:rsidR="00582EA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y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etheen</w:t>
      </w:r>
      <w:r w:rsidR="00582EA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6007B745" w14:textId="2B4C4C71" w:rsidR="00582EA6" w:rsidRDefault="00582EA6" w:rsidP="00C21BAA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wat bedoeld wordt met de koolstofvoetafdruk.</w:t>
      </w:r>
    </w:p>
    <w:p w14:paraId="7CE50812" w14:textId="7973950B" w:rsidR="00582EA6" w:rsidRDefault="00582EA6" w:rsidP="00C21BAA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229C699" w14:textId="12EA29C2" w:rsidR="00582EA6" w:rsidRDefault="00582EA6" w:rsidP="00C21BAA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Bij de biologische afbraak gaan bacteriën aan de slag. Ze zorgen ervoor dat polymelkzuur omgezet wordt in koolstofdioxide en water.</w:t>
      </w:r>
    </w:p>
    <w:p w14:paraId="384B707A" w14:textId="671BF75A" w:rsidR="00582EA6" w:rsidRDefault="00582EA6" w:rsidP="00C21BAA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deze afbraakreactie in molecuulformules weer.</w:t>
      </w:r>
    </w:p>
    <w:p w14:paraId="3C31C6D0" w14:textId="090FF083" w:rsidR="00582EA6" w:rsidRDefault="00582EA6" w:rsidP="00C21BAA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 w:rsidR="00542B3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Neem figuur 1 over en maak het schema compleet. </w:t>
      </w:r>
    </w:p>
    <w:p w14:paraId="08948A8A" w14:textId="12B61E94" w:rsidR="00582EA6" w:rsidRDefault="00582EA6" w:rsidP="00C21BAA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FBFC79D" w14:textId="2349264A" w:rsidR="00542B3E" w:rsidRDefault="00542B3E" w:rsidP="00C21BAA">
      <w:pPr>
        <w:spacing w:after="0" w:line="360" w:lineRule="auto"/>
        <w:ind w:firstLine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noProof/>
          <w:color w:val="000000"/>
          <w:kern w:val="36"/>
          <w:lang w:eastAsia="nl-NL"/>
        </w:rPr>
        <w:drawing>
          <wp:inline distT="0" distB="0" distL="0" distR="0" wp14:anchorId="484EAAF1" wp14:editId="7AEA446A">
            <wp:extent cx="2675967" cy="1498483"/>
            <wp:effectExtent l="0" t="0" r="0" b="6985"/>
            <wp:docPr id="13" name="Afbeelding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Afbeelding 1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6139" cy="1509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22D415" w14:textId="52E24EE5" w:rsidR="00542B3E" w:rsidRDefault="00542B3E" w:rsidP="00C21BAA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8813D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Figuur 1 </w:t>
      </w:r>
      <w:r w:rsidR="000E1A5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ringloopschema</w:t>
      </w:r>
    </w:p>
    <w:p w14:paraId="6F5E9A98" w14:textId="77777777" w:rsidR="00542B3E" w:rsidRDefault="00542B3E" w:rsidP="00C21BAA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5B2F061" w14:textId="556D5ADA" w:rsidR="00310AFA" w:rsidRDefault="00D2373C" w:rsidP="00C21BA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nieuw te bouwen fabriek heeft naar verwachting een jaarcapaciteit van 100</w:t>
      </w:r>
      <w:r w:rsidR="000E1A5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000 ton</w:t>
      </w:r>
      <w:r w:rsidR="00F4513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PLA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567EDC37" w14:textId="0789928C" w:rsidR="00BE4AE1" w:rsidRDefault="00D2373C" w:rsidP="00C21BA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Bereken hoeveel ton suikerbieten daarvoor nodig is als gegeven is dat suikerbieten 15% winbare suiker in de vorm van sacharose bevatten.</w:t>
      </w:r>
    </w:p>
    <w:p w14:paraId="4D4892CB" w14:textId="743441B8" w:rsidR="00BE4AE1" w:rsidRDefault="00BE4AE1" w:rsidP="00C21BA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3CA3718" w14:textId="77777777" w:rsidR="00BE4AE1" w:rsidRDefault="00BE4AE1" w:rsidP="00C21BA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E770B6E" w14:textId="4FB041F3" w:rsidR="004868EB" w:rsidRDefault="004868EB" w:rsidP="00C21BAA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</w:p>
    <w:p w14:paraId="5DD9BA42" w14:textId="77777777" w:rsidR="00F45130" w:rsidRDefault="00F45130" w:rsidP="00C21BAA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6EFFCC5A" w14:textId="1456B7E6" w:rsidR="00BA365F" w:rsidRPr="00DC61DD" w:rsidRDefault="00D2373C" w:rsidP="00C21BAA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Corbion</w:t>
      </w:r>
      <w:proofErr w:type="spellEnd"/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 en Total bouwen nieuwe </w:t>
      </w:r>
      <w:proofErr w:type="spellStart"/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bioplasticsfabriek</w:t>
      </w:r>
      <w:proofErr w:type="spellEnd"/>
    </w:p>
    <w:p w14:paraId="476F6E05" w14:textId="23DBB3F4" w:rsidR="005248DC" w:rsidRPr="005248DC" w:rsidRDefault="003014AA" w:rsidP="00C21BAA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</w:pPr>
      <w:r w:rsidRPr="00712789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BA2482" w:rsidRPr="00712789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bookmarkStart w:id="1" w:name="_Hlk25842450"/>
    </w:p>
    <w:p w14:paraId="2C01092E" w14:textId="5F434678" w:rsidR="008837D4" w:rsidRDefault="00D2373C" w:rsidP="00C21BAA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37C30E36" wp14:editId="15B9A86D">
            <wp:extent cx="1354906" cy="733425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0409" cy="74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ab/>
        <w:t>2-hydroxypropaanzuur</w:t>
      </w:r>
    </w:p>
    <w:p w14:paraId="1044DF7B" w14:textId="32F34B4D" w:rsidR="00D2373C" w:rsidRDefault="00D2373C" w:rsidP="00C21BAA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ab/>
        <w:t>C</w:t>
      </w:r>
      <w:r>
        <w:rPr>
          <w:rFonts w:ascii="Arial" w:eastAsia="Times New Roman" w:hAnsi="Arial" w:cs="Arial"/>
          <w:bCs/>
          <w:noProof/>
          <w:color w:val="000000"/>
          <w:kern w:val="36"/>
          <w:vertAlign w:val="subscript"/>
          <w:lang w:eastAsia="nl-NL"/>
        </w:rPr>
        <w:t>12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H</w:t>
      </w:r>
      <w:r>
        <w:rPr>
          <w:rFonts w:ascii="Arial" w:eastAsia="Times New Roman" w:hAnsi="Arial" w:cs="Arial"/>
          <w:bCs/>
          <w:noProof/>
          <w:color w:val="000000"/>
          <w:kern w:val="36"/>
          <w:vertAlign w:val="subscript"/>
          <w:lang w:eastAsia="nl-NL"/>
        </w:rPr>
        <w:t>22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noProof/>
          <w:color w:val="000000"/>
          <w:kern w:val="36"/>
          <w:vertAlign w:val="subscript"/>
          <w:lang w:eastAsia="nl-NL"/>
        </w:rPr>
        <w:t>11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+ H</w:t>
      </w:r>
      <w:r>
        <w:rPr>
          <w:rFonts w:ascii="Arial" w:eastAsia="Times New Roman" w:hAnsi="Arial" w:cs="Arial"/>
          <w:bCs/>
          <w:noProof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O 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sym w:font="Symbol" w:char="F0AE"/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2 C</w:t>
      </w:r>
      <w:r>
        <w:rPr>
          <w:rFonts w:ascii="Arial" w:eastAsia="Times New Roman" w:hAnsi="Arial" w:cs="Arial"/>
          <w:bCs/>
          <w:noProof/>
          <w:color w:val="000000"/>
          <w:kern w:val="36"/>
          <w:vertAlign w:val="subscript"/>
          <w:lang w:eastAsia="nl-NL"/>
        </w:rPr>
        <w:t>6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H</w:t>
      </w:r>
      <w:r>
        <w:rPr>
          <w:rFonts w:ascii="Arial" w:eastAsia="Times New Roman" w:hAnsi="Arial" w:cs="Arial"/>
          <w:bCs/>
          <w:noProof/>
          <w:color w:val="000000"/>
          <w:kern w:val="36"/>
          <w:vertAlign w:val="subscript"/>
          <w:lang w:eastAsia="nl-NL"/>
        </w:rPr>
        <w:t>12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noProof/>
          <w:color w:val="000000"/>
          <w:kern w:val="36"/>
          <w:vertAlign w:val="subscript"/>
          <w:lang w:eastAsia="nl-NL"/>
        </w:rPr>
        <w:t>6</w:t>
      </w:r>
    </w:p>
    <w:p w14:paraId="18E1F8A1" w14:textId="5DD02D73" w:rsidR="00D2373C" w:rsidRDefault="00D2373C" w:rsidP="00C21BAA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ab/>
      </w:r>
      <w:r w:rsidR="00FE2AAD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Na de oogst van de suikerbieten in het najaar wordt</w:t>
      </w:r>
      <w:r w:rsidR="006138C8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</w:t>
      </w:r>
      <w:r w:rsidR="00FE2AAD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weer opnieuw gezaaid voor de volgende oogst.</w:t>
      </w:r>
    </w:p>
    <w:p w14:paraId="7751FA8E" w14:textId="0961AB1F" w:rsidR="006138C8" w:rsidRDefault="006138C8" w:rsidP="00C21BAA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ab/>
        <w:t>12 CO</w:t>
      </w:r>
      <w:r>
        <w:rPr>
          <w:rFonts w:ascii="Arial" w:eastAsia="Times New Roman" w:hAnsi="Arial" w:cs="Arial"/>
          <w:bCs/>
          <w:noProof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+ 11 H</w:t>
      </w:r>
      <w:r>
        <w:rPr>
          <w:rFonts w:ascii="Arial" w:eastAsia="Times New Roman" w:hAnsi="Arial" w:cs="Arial"/>
          <w:bCs/>
          <w:noProof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O 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sym w:font="Symbol" w:char="F0AE"/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C</w:t>
      </w:r>
      <w:r>
        <w:rPr>
          <w:rFonts w:ascii="Arial" w:eastAsia="Times New Roman" w:hAnsi="Arial" w:cs="Arial"/>
          <w:bCs/>
          <w:noProof/>
          <w:color w:val="000000"/>
          <w:kern w:val="36"/>
          <w:vertAlign w:val="subscript"/>
          <w:lang w:eastAsia="nl-NL"/>
        </w:rPr>
        <w:t>12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H</w:t>
      </w:r>
      <w:r>
        <w:rPr>
          <w:rFonts w:ascii="Arial" w:eastAsia="Times New Roman" w:hAnsi="Arial" w:cs="Arial"/>
          <w:bCs/>
          <w:noProof/>
          <w:color w:val="000000"/>
          <w:kern w:val="36"/>
          <w:vertAlign w:val="subscript"/>
          <w:lang w:eastAsia="nl-NL"/>
        </w:rPr>
        <w:t>22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noProof/>
          <w:color w:val="000000"/>
          <w:kern w:val="36"/>
          <w:vertAlign w:val="subscript"/>
          <w:lang w:eastAsia="nl-NL"/>
        </w:rPr>
        <w:t>11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+ 12 O</w:t>
      </w:r>
      <w:r>
        <w:rPr>
          <w:rFonts w:ascii="Arial" w:eastAsia="Times New Roman" w:hAnsi="Arial" w:cs="Arial"/>
          <w:bCs/>
          <w:noProof/>
          <w:color w:val="000000"/>
          <w:kern w:val="36"/>
          <w:vertAlign w:val="subscript"/>
          <w:lang w:eastAsia="nl-NL"/>
        </w:rPr>
        <w:t>2</w:t>
      </w:r>
    </w:p>
    <w:p w14:paraId="6A8242A5" w14:textId="797AED3A" w:rsidR="006138C8" w:rsidRDefault="006138C8" w:rsidP="00C21BAA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ab/>
      </w:r>
    </w:p>
    <w:p w14:paraId="7BEBBEF5" w14:textId="2B5DFD2C" w:rsidR="006138C8" w:rsidRDefault="006138C8" w:rsidP="00C21BAA">
      <w:pPr>
        <w:spacing w:after="0" w:line="360" w:lineRule="auto"/>
        <w:ind w:left="709" w:hanging="1"/>
        <w:outlineLvl w:val="0"/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4FC638E1" wp14:editId="345871FD">
            <wp:extent cx="3562350" cy="820197"/>
            <wp:effectExtent l="0" t="0" r="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fbeelding 5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942"/>
                    <a:stretch/>
                  </pic:blipFill>
                  <pic:spPr bwMode="auto">
                    <a:xfrm>
                      <a:off x="0" y="0"/>
                      <a:ext cx="3588766" cy="8262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43CB89" w14:textId="3679F7F7" w:rsidR="008837D4" w:rsidRDefault="006138C8" w:rsidP="00C21BAA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ab/>
        <w:t>Er vindt een reactie plaats tussen een hydroygroep en een carboxylgroep onder afsplitsing van water</w:t>
      </w:r>
      <w:r w:rsidR="00DA1F73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waarbij een lang molecuul ontstaat.</w:t>
      </w:r>
    </w:p>
    <w:p w14:paraId="7F031C67" w14:textId="1A08EB0B" w:rsidR="006138C8" w:rsidRDefault="006138C8" w:rsidP="00C21BAA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ab/>
        <w:t xml:space="preserve">De koolstofvoetafdruk geeft aan </w:t>
      </w:r>
      <w:r w:rsidR="005B3C43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hoeveel koolstof in de vorm van koolstofdioxide er netto uitgestoten wordt tijdens een proces.</w:t>
      </w:r>
    </w:p>
    <w:p w14:paraId="632DB88C" w14:textId="002A97AD" w:rsidR="005B3C43" w:rsidRPr="005B3C43" w:rsidRDefault="005B3C43" w:rsidP="00C21BAA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noProof/>
          <w:color w:val="000000"/>
          <w:kern w:val="36"/>
          <w:lang w:val="en-US" w:eastAsia="nl-NL"/>
        </w:rPr>
      </w:pPr>
      <w:r w:rsidRPr="005B3C43">
        <w:rPr>
          <w:rFonts w:ascii="Arial" w:eastAsia="Times New Roman" w:hAnsi="Arial" w:cs="Arial"/>
          <w:bCs/>
          <w:noProof/>
          <w:color w:val="000000"/>
          <w:kern w:val="36"/>
          <w:lang w:val="en-US" w:eastAsia="nl-NL"/>
        </w:rPr>
        <w:t>8</w:t>
      </w:r>
      <w:r w:rsidRPr="005B3C43">
        <w:rPr>
          <w:rFonts w:ascii="Arial" w:eastAsia="Times New Roman" w:hAnsi="Arial" w:cs="Arial"/>
          <w:bCs/>
          <w:noProof/>
          <w:color w:val="000000"/>
          <w:kern w:val="36"/>
          <w:lang w:val="en-US" w:eastAsia="nl-NL"/>
        </w:rPr>
        <w:tab/>
        <w:t>(C</w:t>
      </w:r>
      <w:r w:rsidRPr="005B3C43">
        <w:rPr>
          <w:rFonts w:ascii="Arial" w:eastAsia="Times New Roman" w:hAnsi="Arial" w:cs="Arial"/>
          <w:bCs/>
          <w:noProof/>
          <w:color w:val="000000"/>
          <w:kern w:val="36"/>
          <w:vertAlign w:val="subscript"/>
          <w:lang w:val="en-US" w:eastAsia="nl-NL"/>
        </w:rPr>
        <w:t>3</w:t>
      </w:r>
      <w:r w:rsidRPr="005B3C43">
        <w:rPr>
          <w:rFonts w:ascii="Arial" w:eastAsia="Times New Roman" w:hAnsi="Arial" w:cs="Arial"/>
          <w:bCs/>
          <w:noProof/>
          <w:color w:val="000000"/>
          <w:kern w:val="36"/>
          <w:lang w:val="en-US" w:eastAsia="nl-NL"/>
        </w:rPr>
        <w:t>H</w:t>
      </w:r>
      <w:r w:rsidRPr="005B3C43">
        <w:rPr>
          <w:rFonts w:ascii="Arial" w:eastAsia="Times New Roman" w:hAnsi="Arial" w:cs="Arial"/>
          <w:bCs/>
          <w:noProof/>
          <w:color w:val="000000"/>
          <w:kern w:val="36"/>
          <w:vertAlign w:val="subscript"/>
          <w:lang w:val="en-US" w:eastAsia="nl-NL"/>
        </w:rPr>
        <w:t>4</w:t>
      </w:r>
      <w:r w:rsidRPr="005B3C43">
        <w:rPr>
          <w:rFonts w:ascii="Arial" w:eastAsia="Times New Roman" w:hAnsi="Arial" w:cs="Arial"/>
          <w:bCs/>
          <w:noProof/>
          <w:color w:val="000000"/>
          <w:kern w:val="36"/>
          <w:lang w:val="en-US" w:eastAsia="nl-NL"/>
        </w:rPr>
        <w:t>O</w:t>
      </w:r>
      <w:r w:rsidRPr="005B3C43">
        <w:rPr>
          <w:rFonts w:ascii="Arial" w:eastAsia="Times New Roman" w:hAnsi="Arial" w:cs="Arial"/>
          <w:bCs/>
          <w:noProof/>
          <w:color w:val="000000"/>
          <w:kern w:val="36"/>
          <w:vertAlign w:val="subscript"/>
          <w:lang w:val="en-US" w:eastAsia="nl-NL"/>
        </w:rPr>
        <w:t>2</w:t>
      </w:r>
      <w:r w:rsidRPr="005B3C43">
        <w:rPr>
          <w:rFonts w:ascii="Arial" w:eastAsia="Times New Roman" w:hAnsi="Arial" w:cs="Arial"/>
          <w:bCs/>
          <w:noProof/>
          <w:color w:val="000000"/>
          <w:kern w:val="36"/>
          <w:lang w:val="en-US" w:eastAsia="nl-NL"/>
        </w:rPr>
        <w:t>)</w:t>
      </w:r>
      <w:r w:rsidRPr="005B3C43">
        <w:rPr>
          <w:rFonts w:ascii="Arial" w:eastAsia="Times New Roman" w:hAnsi="Arial" w:cs="Arial"/>
          <w:bCs/>
          <w:noProof/>
          <w:color w:val="000000"/>
          <w:kern w:val="36"/>
          <w:vertAlign w:val="subscript"/>
          <w:lang w:val="en-US" w:eastAsia="nl-NL"/>
        </w:rPr>
        <w:t>n</w:t>
      </w:r>
      <w:r w:rsidRPr="005B3C43">
        <w:rPr>
          <w:rFonts w:ascii="Arial" w:eastAsia="Times New Roman" w:hAnsi="Arial" w:cs="Arial"/>
          <w:bCs/>
          <w:noProof/>
          <w:color w:val="000000"/>
          <w:kern w:val="36"/>
          <w:lang w:val="en-US" w:eastAsia="nl-NL"/>
        </w:rPr>
        <w:t xml:space="preserve"> + </w:t>
      </w:r>
      <w:r>
        <w:rPr>
          <w:rFonts w:ascii="Arial" w:eastAsia="Times New Roman" w:hAnsi="Arial" w:cs="Arial"/>
          <w:bCs/>
          <w:noProof/>
          <w:color w:val="000000"/>
          <w:kern w:val="36"/>
          <w:lang w:val="en-US" w:eastAsia="nl-NL"/>
        </w:rPr>
        <w:t>3</w:t>
      </w:r>
      <w:r w:rsidRPr="005B3C43">
        <w:rPr>
          <w:rFonts w:ascii="Arial" w:eastAsia="Times New Roman" w:hAnsi="Arial" w:cs="Arial"/>
          <w:bCs/>
          <w:noProof/>
          <w:color w:val="000000"/>
          <w:kern w:val="36"/>
          <w:lang w:val="en-US" w:eastAsia="nl-NL"/>
        </w:rPr>
        <w:t>n O</w:t>
      </w:r>
      <w:r w:rsidRPr="005B3C43">
        <w:rPr>
          <w:rFonts w:ascii="Arial" w:eastAsia="Times New Roman" w:hAnsi="Arial" w:cs="Arial"/>
          <w:bCs/>
          <w:noProof/>
          <w:color w:val="000000"/>
          <w:kern w:val="36"/>
          <w:vertAlign w:val="subscript"/>
          <w:lang w:val="en-US" w:eastAsia="nl-NL"/>
        </w:rPr>
        <w:t>2</w:t>
      </w:r>
      <w:r w:rsidRPr="005B3C43">
        <w:rPr>
          <w:rFonts w:ascii="Arial" w:eastAsia="Times New Roman" w:hAnsi="Arial" w:cs="Arial"/>
          <w:bCs/>
          <w:noProof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sym w:font="Symbol" w:char="F0AE"/>
      </w:r>
      <w:r w:rsidRPr="005B3C43">
        <w:rPr>
          <w:rFonts w:ascii="Arial" w:eastAsia="Times New Roman" w:hAnsi="Arial" w:cs="Arial"/>
          <w:bCs/>
          <w:noProof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noProof/>
          <w:color w:val="000000"/>
          <w:kern w:val="36"/>
          <w:lang w:val="en-US" w:eastAsia="nl-NL"/>
        </w:rPr>
        <w:t>3</w:t>
      </w:r>
      <w:r w:rsidRPr="005B3C43">
        <w:rPr>
          <w:rFonts w:ascii="Arial" w:eastAsia="Times New Roman" w:hAnsi="Arial" w:cs="Arial"/>
          <w:bCs/>
          <w:noProof/>
          <w:color w:val="000000"/>
          <w:kern w:val="36"/>
          <w:lang w:val="en-US" w:eastAsia="nl-NL"/>
        </w:rPr>
        <w:t>n CO</w:t>
      </w:r>
      <w:r w:rsidRPr="005B3C43">
        <w:rPr>
          <w:rFonts w:ascii="Arial" w:eastAsia="Times New Roman" w:hAnsi="Arial" w:cs="Arial"/>
          <w:bCs/>
          <w:noProof/>
          <w:color w:val="000000"/>
          <w:kern w:val="36"/>
          <w:vertAlign w:val="subscript"/>
          <w:lang w:val="en-US" w:eastAsia="nl-NL"/>
        </w:rPr>
        <w:t>2</w:t>
      </w:r>
      <w:r w:rsidRPr="005B3C43">
        <w:rPr>
          <w:rFonts w:ascii="Arial" w:eastAsia="Times New Roman" w:hAnsi="Arial" w:cs="Arial"/>
          <w:bCs/>
          <w:noProof/>
          <w:color w:val="000000"/>
          <w:kern w:val="36"/>
          <w:lang w:val="en-US" w:eastAsia="nl-NL"/>
        </w:rPr>
        <w:t xml:space="preserve"> + </w:t>
      </w:r>
      <w:r>
        <w:rPr>
          <w:rFonts w:ascii="Arial" w:eastAsia="Times New Roman" w:hAnsi="Arial" w:cs="Arial"/>
          <w:bCs/>
          <w:noProof/>
          <w:color w:val="000000"/>
          <w:kern w:val="36"/>
          <w:lang w:val="en-US" w:eastAsia="nl-NL"/>
        </w:rPr>
        <w:t>2</w:t>
      </w:r>
      <w:r w:rsidRPr="005B3C43">
        <w:rPr>
          <w:rFonts w:ascii="Arial" w:eastAsia="Times New Roman" w:hAnsi="Arial" w:cs="Arial"/>
          <w:bCs/>
          <w:noProof/>
          <w:color w:val="000000"/>
          <w:kern w:val="36"/>
          <w:lang w:val="en-US" w:eastAsia="nl-NL"/>
        </w:rPr>
        <w:t>n</w:t>
      </w:r>
      <w:r>
        <w:rPr>
          <w:rFonts w:ascii="Arial" w:eastAsia="Times New Roman" w:hAnsi="Arial" w:cs="Arial"/>
          <w:bCs/>
          <w:noProof/>
          <w:color w:val="000000"/>
          <w:kern w:val="36"/>
          <w:lang w:val="en-US" w:eastAsia="nl-NL"/>
        </w:rPr>
        <w:t xml:space="preserve"> H</w:t>
      </w:r>
      <w:r>
        <w:rPr>
          <w:rFonts w:ascii="Arial" w:eastAsia="Times New Roman" w:hAnsi="Arial" w:cs="Arial"/>
          <w:bCs/>
          <w:noProof/>
          <w:color w:val="000000"/>
          <w:kern w:val="36"/>
          <w:vertAlign w:val="subscript"/>
          <w:lang w:val="en-US" w:eastAsia="nl-NL"/>
        </w:rPr>
        <w:t>2</w:t>
      </w:r>
      <w:r>
        <w:rPr>
          <w:rFonts w:ascii="Arial" w:eastAsia="Times New Roman" w:hAnsi="Arial" w:cs="Arial"/>
          <w:bCs/>
          <w:noProof/>
          <w:color w:val="000000"/>
          <w:kern w:val="36"/>
          <w:lang w:val="en-US" w:eastAsia="nl-NL"/>
        </w:rPr>
        <w:t>O</w:t>
      </w:r>
    </w:p>
    <w:p w14:paraId="150D4027" w14:textId="5A5E98CB" w:rsidR="006138C8" w:rsidRPr="005B3C43" w:rsidRDefault="005B3C43" w:rsidP="00C21BAA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noProof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val="en-US" w:eastAsia="nl-NL"/>
        </w:rPr>
        <w:t>9</w:t>
      </w:r>
      <w:r>
        <w:rPr>
          <w:rFonts w:ascii="Arial" w:eastAsia="Times New Roman" w:hAnsi="Arial" w:cs="Arial"/>
          <w:bCs/>
          <w:noProof/>
          <w:color w:val="000000"/>
          <w:kern w:val="36"/>
          <w:lang w:val="en-US" w:eastAsia="nl-NL"/>
        </w:rPr>
        <w:tab/>
      </w:r>
    </w:p>
    <w:p w14:paraId="403CB559" w14:textId="7FB2C1BD" w:rsidR="006138C8" w:rsidRPr="005B3C43" w:rsidRDefault="005B3C43" w:rsidP="00C21BAA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noProof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val="en-US" w:eastAsia="nl-NL"/>
        </w:rPr>
        <w:tab/>
      </w:r>
      <w:r w:rsidR="00542B3E">
        <w:rPr>
          <w:rFonts w:ascii="Arial" w:eastAsia="Times New Roman" w:hAnsi="Arial" w:cs="Arial"/>
          <w:bCs/>
          <w:noProof/>
          <w:color w:val="000000"/>
          <w:kern w:val="36"/>
          <w:lang w:val="en-US" w:eastAsia="nl-NL"/>
        </w:rPr>
        <w:drawing>
          <wp:inline distT="0" distB="0" distL="0" distR="0" wp14:anchorId="07BF69F2" wp14:editId="6FDDFACA">
            <wp:extent cx="2491296" cy="1476375"/>
            <wp:effectExtent l="0" t="0" r="4445" b="0"/>
            <wp:docPr id="12" name="Afbeelding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Afbeelding 1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1613" cy="1482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751CFF" w14:textId="7BC4A8FB" w:rsidR="006138C8" w:rsidRPr="00F02944" w:rsidRDefault="00F45130" w:rsidP="00C21BAA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noProof/>
          <w:color w:val="000000"/>
          <w:kern w:val="36"/>
          <w:lang w:val="fr-FR" w:eastAsia="nl-NL"/>
        </w:rPr>
      </w:pPr>
      <w:r w:rsidRPr="006A0613">
        <w:rPr>
          <w:rFonts w:ascii="Arial" w:eastAsia="Times New Roman" w:hAnsi="Arial" w:cs="Arial"/>
          <w:bCs/>
          <w:noProof/>
          <w:color w:val="000000"/>
          <w:kern w:val="36"/>
          <w:lang w:val="fr-FR" w:eastAsia="nl-NL"/>
        </w:rPr>
        <w:t>10</w:t>
      </w:r>
      <w:r w:rsidRPr="006A0613">
        <w:rPr>
          <w:rFonts w:ascii="Arial" w:eastAsia="Times New Roman" w:hAnsi="Arial" w:cs="Arial"/>
          <w:bCs/>
          <w:noProof/>
          <w:color w:val="000000"/>
          <w:kern w:val="36"/>
          <w:lang w:val="fr-FR" w:eastAsia="nl-NL"/>
        </w:rPr>
        <w:tab/>
        <w:t>100</w:t>
      </w:r>
      <w:r w:rsidR="005E505F">
        <w:rPr>
          <w:rFonts w:ascii="Arial" w:eastAsia="Times New Roman" w:hAnsi="Arial" w:cs="Arial"/>
          <w:bCs/>
          <w:noProof/>
          <w:color w:val="000000"/>
          <w:kern w:val="36"/>
          <w:lang w:val="fr-FR" w:eastAsia="nl-NL"/>
        </w:rPr>
        <w:t xml:space="preserve"> </w:t>
      </w:r>
      <w:r w:rsidRPr="006A0613">
        <w:rPr>
          <w:rFonts w:ascii="Arial" w:eastAsia="Times New Roman" w:hAnsi="Arial" w:cs="Arial"/>
          <w:bCs/>
          <w:noProof/>
          <w:color w:val="000000"/>
          <w:kern w:val="36"/>
          <w:lang w:val="fr-FR" w:eastAsia="nl-NL"/>
        </w:rPr>
        <w:t>000 ton PLA = 1,0·10</w:t>
      </w:r>
      <w:r w:rsidRPr="006A0613">
        <w:rPr>
          <w:rFonts w:ascii="Arial" w:eastAsia="Times New Roman" w:hAnsi="Arial" w:cs="Arial"/>
          <w:bCs/>
          <w:noProof/>
          <w:color w:val="000000"/>
          <w:kern w:val="36"/>
          <w:vertAlign w:val="superscript"/>
          <w:lang w:val="fr-FR" w:eastAsia="nl-NL"/>
        </w:rPr>
        <w:t>11</w:t>
      </w:r>
      <w:r w:rsidRPr="006A0613">
        <w:rPr>
          <w:rFonts w:ascii="Arial" w:eastAsia="Times New Roman" w:hAnsi="Arial" w:cs="Arial"/>
          <w:bCs/>
          <w:noProof/>
          <w:color w:val="000000"/>
          <w:kern w:val="36"/>
          <w:lang w:val="fr-FR" w:eastAsia="nl-NL"/>
        </w:rPr>
        <w:t xml:space="preserve"> g PLA = 1,0·10</w:t>
      </w:r>
      <w:r w:rsidRPr="006A0613">
        <w:rPr>
          <w:rFonts w:ascii="Arial" w:eastAsia="Times New Roman" w:hAnsi="Arial" w:cs="Arial"/>
          <w:bCs/>
          <w:noProof/>
          <w:color w:val="000000"/>
          <w:kern w:val="36"/>
          <w:vertAlign w:val="superscript"/>
          <w:lang w:val="fr-FR" w:eastAsia="nl-NL"/>
        </w:rPr>
        <w:t>11</w:t>
      </w:r>
      <w:r w:rsidRPr="006A0613">
        <w:rPr>
          <w:rFonts w:ascii="Arial" w:eastAsia="Times New Roman" w:hAnsi="Arial" w:cs="Arial"/>
          <w:bCs/>
          <w:noProof/>
          <w:color w:val="000000"/>
          <w:kern w:val="36"/>
          <w:lang w:val="fr-FR" w:eastAsia="nl-NL"/>
        </w:rPr>
        <w:t xml:space="preserve"> / </w:t>
      </w:r>
      <w:r w:rsidR="00B46A1F" w:rsidRPr="006A0613">
        <w:rPr>
          <w:rFonts w:ascii="Arial" w:eastAsia="Times New Roman" w:hAnsi="Arial" w:cs="Arial"/>
          <w:bCs/>
          <w:noProof/>
          <w:color w:val="000000"/>
          <w:kern w:val="36"/>
          <w:lang w:val="fr-FR" w:eastAsia="nl-NL"/>
        </w:rPr>
        <w:t>72</w:t>
      </w:r>
      <w:r w:rsidR="00B46A1F" w:rsidRPr="00F02944">
        <w:rPr>
          <w:rFonts w:ascii="Arial" w:eastAsia="Times New Roman" w:hAnsi="Arial" w:cs="Arial"/>
          <w:bCs/>
          <w:noProof/>
          <w:color w:val="000000"/>
          <w:kern w:val="36"/>
          <w:lang w:val="fr-FR" w:eastAsia="nl-NL"/>
        </w:rPr>
        <w:t>,06</w:t>
      </w:r>
      <w:r w:rsidR="005E505F" w:rsidRPr="00F02944">
        <w:rPr>
          <w:rFonts w:ascii="Arial" w:eastAsia="Times New Roman" w:hAnsi="Arial" w:cs="Arial"/>
          <w:bCs/>
          <w:noProof/>
          <w:color w:val="000000"/>
          <w:kern w:val="36"/>
          <w:lang w:val="fr-FR" w:eastAsia="nl-NL"/>
        </w:rPr>
        <w:t xml:space="preserve"> </w:t>
      </w:r>
      <w:r w:rsidR="00B46A1F" w:rsidRPr="00F02944">
        <w:rPr>
          <w:rFonts w:ascii="Arial" w:eastAsia="Times New Roman" w:hAnsi="Arial" w:cs="Arial"/>
          <w:bCs/>
          <w:noProof/>
          <w:color w:val="000000"/>
          <w:kern w:val="36"/>
          <w:lang w:val="fr-FR" w:eastAsia="nl-NL"/>
        </w:rPr>
        <w:t>*</w:t>
      </w:r>
      <w:r w:rsidR="005E505F" w:rsidRPr="00F02944">
        <w:rPr>
          <w:rFonts w:ascii="Arial" w:eastAsia="Times New Roman" w:hAnsi="Arial" w:cs="Arial"/>
          <w:bCs/>
          <w:noProof/>
          <w:color w:val="000000"/>
          <w:kern w:val="36"/>
          <w:lang w:val="fr-FR" w:eastAsia="nl-NL"/>
        </w:rPr>
        <w:t xml:space="preserve"> </w:t>
      </w:r>
      <w:r w:rsidR="00B46A1F" w:rsidRPr="00F02944">
        <w:rPr>
          <w:rFonts w:ascii="Arial" w:eastAsia="Times New Roman" w:hAnsi="Arial" w:cs="Arial"/>
          <w:bCs/>
          <w:noProof/>
          <w:color w:val="000000"/>
          <w:kern w:val="36"/>
          <w:lang w:val="fr-FR" w:eastAsia="nl-NL"/>
        </w:rPr>
        <w:t>n = 1,4·10</w:t>
      </w:r>
      <w:r w:rsidR="00B46A1F" w:rsidRPr="00F02944">
        <w:rPr>
          <w:rFonts w:ascii="Arial" w:eastAsia="Times New Roman" w:hAnsi="Arial" w:cs="Arial"/>
          <w:bCs/>
          <w:noProof/>
          <w:color w:val="000000"/>
          <w:kern w:val="36"/>
          <w:vertAlign w:val="superscript"/>
          <w:lang w:val="fr-FR" w:eastAsia="nl-NL"/>
        </w:rPr>
        <w:t>9</w:t>
      </w:r>
      <w:r w:rsidR="00B46A1F" w:rsidRPr="00F02944">
        <w:rPr>
          <w:rFonts w:ascii="Arial" w:eastAsia="Times New Roman" w:hAnsi="Arial" w:cs="Arial"/>
          <w:bCs/>
          <w:noProof/>
          <w:color w:val="000000"/>
          <w:kern w:val="36"/>
          <w:lang w:val="fr-FR" w:eastAsia="nl-NL"/>
        </w:rPr>
        <w:t xml:space="preserve">/n mol. </w:t>
      </w:r>
    </w:p>
    <w:p w14:paraId="79474992" w14:textId="6AEE8BAC" w:rsidR="008813DC" w:rsidRDefault="00B46A1F" w:rsidP="00F02944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02944">
        <w:rPr>
          <w:rFonts w:ascii="Arial" w:eastAsia="Times New Roman" w:hAnsi="Arial" w:cs="Arial"/>
          <w:bCs/>
          <w:noProof/>
          <w:color w:val="000000"/>
          <w:kern w:val="36"/>
          <w:lang w:val="fr-FR" w:eastAsia="nl-NL"/>
        </w:rPr>
        <w:tab/>
      </w:r>
      <w:r w:rsidRPr="00F0294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1,0 mol PLA is gevormd uit n mol melkzuur, dus 1,4·10</w:t>
      </w:r>
      <w:r w:rsidRPr="00F02944">
        <w:rPr>
          <w:rFonts w:ascii="Arial" w:eastAsia="Times New Roman" w:hAnsi="Arial" w:cs="Arial"/>
          <w:bCs/>
          <w:noProof/>
          <w:color w:val="000000"/>
          <w:kern w:val="36"/>
          <w:vertAlign w:val="superscript"/>
          <w:lang w:eastAsia="nl-NL"/>
        </w:rPr>
        <w:t>9</w:t>
      </w:r>
      <w:r w:rsidR="00F84960" w:rsidRPr="00F02944">
        <w:rPr>
          <w:rFonts w:ascii="Arial" w:eastAsia="Times New Roman" w:hAnsi="Arial" w:cs="Arial"/>
          <w:bCs/>
          <w:noProof/>
          <w:color w:val="000000"/>
          <w:kern w:val="36"/>
          <w:vertAlign w:val="superscript"/>
          <w:lang w:eastAsia="nl-NL"/>
        </w:rPr>
        <w:t xml:space="preserve"> </w:t>
      </w:r>
      <w:r w:rsidRPr="00F0294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/</w:t>
      </w:r>
      <w:r w:rsidR="00F84960" w:rsidRPr="00F0294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</w:t>
      </w:r>
      <w:r w:rsidRPr="00F0294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n mol PLA uit n</w:t>
      </w:r>
      <w:r w:rsidR="00F84960" w:rsidRPr="00F0294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</w:t>
      </w:r>
      <w:r w:rsidR="00F0294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×</w:t>
      </w:r>
      <w:r w:rsidR="00F84960" w:rsidRPr="00F0294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</w:t>
      </w:r>
      <w:r w:rsidRPr="00F0294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1,4·10</w:t>
      </w:r>
      <w:r w:rsidRPr="00F02944">
        <w:rPr>
          <w:rFonts w:ascii="Arial" w:eastAsia="Times New Roman" w:hAnsi="Arial" w:cs="Arial"/>
          <w:bCs/>
          <w:noProof/>
          <w:color w:val="000000"/>
          <w:kern w:val="36"/>
          <w:vertAlign w:val="superscript"/>
          <w:lang w:eastAsia="nl-NL"/>
        </w:rPr>
        <w:t>9</w:t>
      </w:r>
      <w:r w:rsidR="00F84960" w:rsidRPr="00F02944">
        <w:rPr>
          <w:rFonts w:ascii="Arial" w:eastAsia="Times New Roman" w:hAnsi="Arial" w:cs="Arial"/>
          <w:bCs/>
          <w:noProof/>
          <w:color w:val="000000"/>
          <w:kern w:val="36"/>
          <w:vertAlign w:val="superscript"/>
          <w:lang w:eastAsia="nl-NL"/>
        </w:rPr>
        <w:t xml:space="preserve"> </w:t>
      </w:r>
      <w:r w:rsidRPr="00F0294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/</w:t>
      </w:r>
      <w:r w:rsidR="00F84960" w:rsidRPr="00F0294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</w:t>
      </w:r>
      <w:r w:rsidRPr="00F0294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n = 1,4·10</w:t>
      </w:r>
      <w:r w:rsidRPr="00F02944">
        <w:rPr>
          <w:rFonts w:ascii="Arial" w:eastAsia="Times New Roman" w:hAnsi="Arial" w:cs="Arial"/>
          <w:bCs/>
          <w:noProof/>
          <w:color w:val="000000"/>
          <w:kern w:val="36"/>
          <w:vertAlign w:val="superscript"/>
          <w:lang w:eastAsia="nl-NL"/>
        </w:rPr>
        <w:t xml:space="preserve">9 </w:t>
      </w:r>
      <w:r w:rsidRPr="00F0294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mol melkzuur. </w:t>
      </w:r>
      <w:r w:rsidR="00F84960" w:rsidRPr="00F0294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br/>
      </w:r>
      <w:r w:rsidRPr="00F0294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2,0 mol melkzuur is gevormd uit 1,0 mol glucose, dus 1,4·10</w:t>
      </w:r>
      <w:r w:rsidRPr="00F02944">
        <w:rPr>
          <w:rFonts w:ascii="Arial" w:eastAsia="Times New Roman" w:hAnsi="Arial" w:cs="Arial"/>
          <w:bCs/>
          <w:noProof/>
          <w:color w:val="000000"/>
          <w:kern w:val="36"/>
          <w:vertAlign w:val="superscript"/>
          <w:lang w:eastAsia="nl-NL"/>
        </w:rPr>
        <w:t>9</w:t>
      </w:r>
      <w:r w:rsidRPr="00F0294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mol melkzuur uit 1,4·10</w:t>
      </w:r>
      <w:r w:rsidRPr="00F02944">
        <w:rPr>
          <w:rFonts w:ascii="Arial" w:eastAsia="Times New Roman" w:hAnsi="Arial" w:cs="Arial"/>
          <w:bCs/>
          <w:noProof/>
          <w:color w:val="000000"/>
          <w:kern w:val="36"/>
          <w:vertAlign w:val="superscript"/>
          <w:lang w:eastAsia="nl-NL"/>
        </w:rPr>
        <w:t>9</w:t>
      </w:r>
      <w:r w:rsidR="00282D6D" w:rsidRPr="00F02944">
        <w:rPr>
          <w:rFonts w:ascii="Arial" w:eastAsia="Times New Roman" w:hAnsi="Arial" w:cs="Arial"/>
          <w:bCs/>
          <w:noProof/>
          <w:color w:val="000000"/>
          <w:kern w:val="36"/>
          <w:vertAlign w:val="superscript"/>
          <w:lang w:eastAsia="nl-NL"/>
        </w:rPr>
        <w:t xml:space="preserve"> </w:t>
      </w:r>
      <w:r w:rsidRPr="00F0294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/</w:t>
      </w:r>
      <w:r w:rsidR="00282D6D" w:rsidRPr="00F0294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</w:t>
      </w:r>
      <w:r w:rsidRPr="00F0294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2 = 6,9·10</w:t>
      </w:r>
      <w:r w:rsidRPr="00F02944">
        <w:rPr>
          <w:rFonts w:ascii="Arial" w:eastAsia="Times New Roman" w:hAnsi="Arial" w:cs="Arial"/>
          <w:bCs/>
          <w:noProof/>
          <w:color w:val="000000"/>
          <w:kern w:val="36"/>
          <w:vertAlign w:val="superscript"/>
          <w:lang w:eastAsia="nl-NL"/>
        </w:rPr>
        <w:t>8</w:t>
      </w:r>
      <w:r w:rsidRPr="00F0294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glucose. </w:t>
      </w:r>
      <w:r w:rsidR="00282D6D" w:rsidRPr="00F0294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br/>
      </w:r>
      <w:r w:rsidRPr="00F0294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En1,0 mol glucose is gevormd uit 1,0 mol sacharose, dus 6,9·10</w:t>
      </w:r>
      <w:r w:rsidRPr="00F02944">
        <w:rPr>
          <w:rFonts w:ascii="Arial" w:eastAsia="Times New Roman" w:hAnsi="Arial" w:cs="Arial"/>
          <w:bCs/>
          <w:noProof/>
          <w:color w:val="000000"/>
          <w:kern w:val="36"/>
          <w:vertAlign w:val="superscript"/>
          <w:lang w:eastAsia="nl-NL"/>
        </w:rPr>
        <w:t>8</w:t>
      </w:r>
      <w:r w:rsidRPr="00F0294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mol</w:t>
      </w:r>
      <w:r w:rsidR="00A51AF5" w:rsidRPr="00F0294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glucose uit 6,9·10</w:t>
      </w:r>
      <w:r w:rsidR="00A51AF5" w:rsidRPr="00F02944">
        <w:rPr>
          <w:rFonts w:ascii="Arial" w:eastAsia="Times New Roman" w:hAnsi="Arial" w:cs="Arial"/>
          <w:bCs/>
          <w:noProof/>
          <w:color w:val="000000"/>
          <w:kern w:val="36"/>
          <w:vertAlign w:val="superscript"/>
          <w:lang w:eastAsia="nl-NL"/>
        </w:rPr>
        <w:t>8</w:t>
      </w:r>
      <w:r w:rsidR="00282D6D" w:rsidRPr="00F02944">
        <w:rPr>
          <w:rFonts w:ascii="Arial" w:eastAsia="Times New Roman" w:hAnsi="Arial" w:cs="Arial"/>
          <w:bCs/>
          <w:noProof/>
          <w:color w:val="000000"/>
          <w:kern w:val="36"/>
          <w:vertAlign w:val="superscript"/>
          <w:lang w:eastAsia="nl-NL"/>
        </w:rPr>
        <w:t xml:space="preserve"> </w:t>
      </w:r>
      <w:r w:rsidR="00A51AF5" w:rsidRPr="00F0294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/</w:t>
      </w:r>
      <w:r w:rsidR="00282D6D" w:rsidRPr="00F0294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</w:t>
      </w:r>
      <w:r w:rsidR="00A51AF5" w:rsidRPr="00F0294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2 = 3,5·10</w:t>
      </w:r>
      <w:r w:rsidR="00A51AF5" w:rsidRPr="00F02944">
        <w:rPr>
          <w:rFonts w:ascii="Arial" w:eastAsia="Times New Roman" w:hAnsi="Arial" w:cs="Arial"/>
          <w:bCs/>
          <w:noProof/>
          <w:color w:val="000000"/>
          <w:kern w:val="36"/>
          <w:vertAlign w:val="superscript"/>
          <w:lang w:eastAsia="nl-NL"/>
        </w:rPr>
        <w:t>8</w:t>
      </w:r>
      <w:r w:rsidR="00A51AF5" w:rsidRPr="00F0294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mol sacharose. </w:t>
      </w:r>
      <w:r w:rsidR="00282D6D" w:rsidRPr="00F0294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br/>
      </w:r>
      <w:r w:rsidR="00A51AF5" w:rsidRPr="00F0294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3,5·10</w:t>
      </w:r>
      <w:r w:rsidR="00A51AF5" w:rsidRPr="00F02944">
        <w:rPr>
          <w:rFonts w:ascii="Arial" w:eastAsia="Times New Roman" w:hAnsi="Arial" w:cs="Arial"/>
          <w:bCs/>
          <w:noProof/>
          <w:color w:val="000000"/>
          <w:kern w:val="36"/>
          <w:vertAlign w:val="superscript"/>
          <w:lang w:eastAsia="nl-NL"/>
        </w:rPr>
        <w:t>8</w:t>
      </w:r>
      <w:r w:rsidR="00A51AF5" w:rsidRPr="00F0294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mol sacharose = 3,5·10</w:t>
      </w:r>
      <w:r w:rsidR="00A51AF5" w:rsidRPr="00F02944">
        <w:rPr>
          <w:rFonts w:ascii="Arial" w:eastAsia="Times New Roman" w:hAnsi="Arial" w:cs="Arial"/>
          <w:bCs/>
          <w:noProof/>
          <w:color w:val="000000"/>
          <w:kern w:val="36"/>
          <w:vertAlign w:val="superscript"/>
          <w:lang w:eastAsia="nl-NL"/>
        </w:rPr>
        <w:t>8</w:t>
      </w:r>
      <w:r w:rsidR="00282D6D" w:rsidRPr="00F02944">
        <w:rPr>
          <w:rFonts w:ascii="Arial" w:eastAsia="Times New Roman" w:hAnsi="Arial" w:cs="Arial"/>
          <w:bCs/>
          <w:noProof/>
          <w:color w:val="000000"/>
          <w:kern w:val="36"/>
          <w:vertAlign w:val="superscript"/>
          <w:lang w:eastAsia="nl-NL"/>
        </w:rPr>
        <w:t xml:space="preserve"> </w:t>
      </w:r>
      <w:r w:rsidR="00F0294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×</w:t>
      </w:r>
      <w:r w:rsidR="00282D6D" w:rsidRPr="00F0294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</w:t>
      </w:r>
      <w:r w:rsidR="00A51AF5" w:rsidRPr="00F0294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342,30 = 1,2·10</w:t>
      </w:r>
      <w:r w:rsidR="00A51AF5" w:rsidRPr="00F02944">
        <w:rPr>
          <w:rFonts w:ascii="Arial" w:eastAsia="Times New Roman" w:hAnsi="Arial" w:cs="Arial"/>
          <w:bCs/>
          <w:noProof/>
          <w:color w:val="000000"/>
          <w:kern w:val="36"/>
          <w:vertAlign w:val="superscript"/>
          <w:lang w:eastAsia="nl-NL"/>
        </w:rPr>
        <w:t>11</w:t>
      </w:r>
      <w:r w:rsidR="00A51AF5" w:rsidRPr="00F0294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g sacharose. Dit is de 15% sacharose in een suikerbiet</w:t>
      </w:r>
      <w:r w:rsidR="00282D6D" w:rsidRPr="00F0294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.</w:t>
      </w:r>
      <w:r w:rsidR="00282D6D" w:rsidRPr="00F0294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br/>
        <w:t>D</w:t>
      </w:r>
      <w:r w:rsidR="00A51AF5" w:rsidRPr="00F0294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us nodig aan suikerbieten 1,2·10</w:t>
      </w:r>
      <w:r w:rsidR="00A51AF5" w:rsidRPr="00F02944">
        <w:rPr>
          <w:rFonts w:ascii="Arial" w:eastAsia="Times New Roman" w:hAnsi="Arial" w:cs="Arial"/>
          <w:bCs/>
          <w:noProof/>
          <w:color w:val="000000"/>
          <w:kern w:val="36"/>
          <w:vertAlign w:val="superscript"/>
          <w:lang w:eastAsia="nl-NL"/>
        </w:rPr>
        <w:t>11</w:t>
      </w:r>
      <w:r w:rsidR="00282D6D" w:rsidRPr="00F02944">
        <w:rPr>
          <w:rFonts w:ascii="Arial" w:eastAsia="Times New Roman" w:hAnsi="Arial" w:cs="Arial"/>
          <w:bCs/>
          <w:noProof/>
          <w:color w:val="000000"/>
          <w:kern w:val="36"/>
          <w:vertAlign w:val="superscript"/>
          <w:lang w:eastAsia="nl-NL"/>
        </w:rPr>
        <w:t xml:space="preserve"> </w:t>
      </w:r>
      <w:r w:rsidR="00F0294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×</w:t>
      </w:r>
      <w:r w:rsidR="00282D6D" w:rsidRPr="00F0294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</w:t>
      </w:r>
      <w:r w:rsidR="00A51AF5" w:rsidRPr="00F0294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100</w:t>
      </w:r>
      <w:r w:rsidR="00494C52" w:rsidRPr="00F0294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</w:t>
      </w:r>
      <w:r w:rsidR="00A51AF5" w:rsidRPr="00F0294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/</w:t>
      </w:r>
      <w:r w:rsidR="00494C52" w:rsidRPr="00F0294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</w:t>
      </w:r>
      <w:r w:rsidR="00A51AF5" w:rsidRPr="00F0294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15 =</w:t>
      </w:r>
      <w:r w:rsidR="00A51AF5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7,9·10</w:t>
      </w:r>
      <w:r w:rsidR="00A51AF5">
        <w:rPr>
          <w:rFonts w:ascii="Arial" w:eastAsia="Times New Roman" w:hAnsi="Arial" w:cs="Arial"/>
          <w:bCs/>
          <w:noProof/>
          <w:color w:val="000000"/>
          <w:kern w:val="36"/>
          <w:vertAlign w:val="superscript"/>
          <w:lang w:eastAsia="nl-NL"/>
        </w:rPr>
        <w:t>11</w:t>
      </w:r>
      <w:r w:rsidR="00A51AF5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g = 7,9·10</w:t>
      </w:r>
      <w:r w:rsidR="00A51AF5">
        <w:rPr>
          <w:rFonts w:ascii="Arial" w:eastAsia="Times New Roman" w:hAnsi="Arial" w:cs="Arial"/>
          <w:bCs/>
          <w:noProof/>
          <w:color w:val="000000"/>
          <w:kern w:val="36"/>
          <w:vertAlign w:val="superscript"/>
          <w:lang w:eastAsia="nl-NL"/>
        </w:rPr>
        <w:t>5</w:t>
      </w:r>
      <w:r w:rsidR="00A51AF5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ton suikerbieten.</w:t>
      </w:r>
      <w:r w:rsidR="008813DC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40CE117F" w:rsidR="00914F0F" w:rsidRDefault="00914F0F" w:rsidP="00C21BAA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686CE970" w14:textId="77777777" w:rsidR="00914F0F" w:rsidRPr="00FF53BD" w:rsidRDefault="00914F0F" w:rsidP="00C21BAA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C21BAA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C21BAA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0A30D231" w:rsidR="00914F0F" w:rsidRPr="00E75C81" w:rsidRDefault="007C0B64" w:rsidP="00C21BAA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Leerjaar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C21BAA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C21BA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2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3DC1839D" w:rsidR="00914F0F" w:rsidRDefault="00A51AF5" w:rsidP="00C21BA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0CF4AC9" w14:textId="6EC8CF63" w:rsidR="00452AE5" w:rsidRDefault="006047AA" w:rsidP="00C21BA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7972498E" w14:textId="098AFCD7" w:rsidR="009A7F5B" w:rsidRDefault="00A51AF5" w:rsidP="00C21BA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77598E2A" w:rsidR="00A14FF2" w:rsidRDefault="00C21BAA" w:rsidP="00C21BAA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5D2BE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51A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uit de systematische naam de structuurformule van een organische stof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afleiden</w:t>
            </w:r>
            <w:r w:rsidR="000F754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C21BA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2074BA57" w:rsidR="005E4699" w:rsidRDefault="00A51AF5" w:rsidP="00C21BA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34EE1C6" w14:textId="2EFF588D" w:rsidR="00452AE5" w:rsidRDefault="006047AA" w:rsidP="00C21BA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1B9C4CD3" w14:textId="4A6B1754" w:rsidR="008074ED" w:rsidRDefault="006047AA" w:rsidP="00C21BA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63BEBCE" w14:textId="41AFDCAA" w:rsidR="005E4699" w:rsidRDefault="00C21BAA" w:rsidP="00C21BAA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51A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</w:t>
            </w:r>
            <w:r w:rsidR="000F754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C21BA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02553A6E" w:rsidR="00914F0F" w:rsidRDefault="001409CA" w:rsidP="00C21BA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E5B59E7" w14:textId="286855AB" w:rsidR="00264BA6" w:rsidRDefault="006047AA" w:rsidP="00C21BA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2CC38B75" w14:textId="699CBF71" w:rsidR="00452AE5" w:rsidRDefault="006047AA" w:rsidP="00C21BA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4C9D4AE" w14:textId="12B145E5" w:rsidR="00A14FF2" w:rsidRDefault="00C21BAA" w:rsidP="00C21BAA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51A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0F754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C21BA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3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4E08C28C" w:rsidR="00914F0F" w:rsidRDefault="00741BB7" w:rsidP="00C21BA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5459F435" w14:textId="5AD74279" w:rsidR="00B115EB" w:rsidRDefault="006047AA" w:rsidP="00C21BA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240C0849" w14:textId="18641ACA" w:rsidR="008074ED" w:rsidRDefault="006047AA" w:rsidP="00C21BA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CA6AFBC" w14:textId="35D31764" w:rsidR="00CE6C9C" w:rsidRDefault="00C21BAA" w:rsidP="00C21BAA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51A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</w:t>
            </w:r>
            <w:r w:rsidR="000F754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3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C21BA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77777777" w:rsidR="00E204A8" w:rsidRDefault="00E204A8" w:rsidP="00C21BA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4E41C1" w14:textId="776C33D4" w:rsidR="00C7724B" w:rsidRDefault="00C82D05" w:rsidP="00C21BA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6047A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6283CEA7" w14:textId="397DDEFF" w:rsidR="009A7F5B" w:rsidRDefault="00C82D05" w:rsidP="00C21BA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59BC531" w14:textId="7E352FD1" w:rsidR="00E204A8" w:rsidRDefault="00C21BAA" w:rsidP="00C21BAA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C82D0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de structuurformule van een polymeer geven</w:t>
            </w:r>
            <w:r w:rsidR="000F754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C21BA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4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39977EFA" w:rsidR="00914F0F" w:rsidRDefault="00AB0A36" w:rsidP="00C21BA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50C44E4" w14:textId="53FBFB8A" w:rsidR="00452AE5" w:rsidRDefault="00AB0A36" w:rsidP="00C21BA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5H</w:t>
            </w:r>
          </w:p>
          <w:p w14:paraId="0A11A752" w14:textId="3DAED780" w:rsidR="007D3CBB" w:rsidRDefault="00AB0A36" w:rsidP="00C21BA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24C983A" w14:textId="5978529F" w:rsidR="00914F0F" w:rsidRPr="00A671E8" w:rsidRDefault="00C21BAA" w:rsidP="00C21BAA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B0A3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hoe een polyester ontstaat</w:t>
            </w:r>
            <w:r w:rsidR="000F754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C21BA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5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3674FD66" w:rsidR="00914F0F" w:rsidRDefault="006047AA" w:rsidP="00C21BA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8A90140" w14:textId="59C72DEC" w:rsidR="007D3CBB" w:rsidRDefault="006047AA" w:rsidP="00C21BA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5H</w:t>
            </w:r>
          </w:p>
          <w:p w14:paraId="46A1BDFB" w14:textId="4046CAC1" w:rsidR="00646377" w:rsidRDefault="00AB0A36" w:rsidP="00C21BA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60215D5" w14:textId="7806749A" w:rsidR="00871A4D" w:rsidRDefault="00C21BAA" w:rsidP="00C21BAA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B0A3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wat de koolstofvoetafdruk betekent</w:t>
            </w:r>
            <w:r w:rsidR="000F754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5"/>
      <w:tr w:rsidR="00871A4D" w14:paraId="2B21E3B2" w14:textId="77777777" w:rsidTr="00E07156">
        <w:tc>
          <w:tcPr>
            <w:tcW w:w="828" w:type="dxa"/>
          </w:tcPr>
          <w:p w14:paraId="49A3F024" w14:textId="2DA6790D" w:rsidR="00BF2B34" w:rsidRDefault="005E4699" w:rsidP="00C21BA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3140736A" w14:textId="522A10EA" w:rsidR="00871A4D" w:rsidRDefault="001409CA" w:rsidP="00C21BA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73C014B9" w14:textId="2801F963" w:rsidR="00646377" w:rsidRDefault="00AB0A36" w:rsidP="00C21BA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6047A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4424F3D3" w14:textId="350BE1B8" w:rsidR="00B115EB" w:rsidRDefault="00AB0A36" w:rsidP="00C21BA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8AACA5B" w14:textId="2AB425CB" w:rsidR="00871A4D" w:rsidRDefault="00C21BAA" w:rsidP="00C21BAA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B0A3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</w:t>
            </w:r>
            <w:r w:rsidR="000F754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2"/>
      <w:bookmarkEnd w:id="4"/>
      <w:tr w:rsidR="00080BDD" w14:paraId="6177747F" w14:textId="77777777" w:rsidTr="001623AF">
        <w:tc>
          <w:tcPr>
            <w:tcW w:w="828" w:type="dxa"/>
          </w:tcPr>
          <w:p w14:paraId="100717BB" w14:textId="08833CB7" w:rsidR="00080BDD" w:rsidRDefault="00080BDD" w:rsidP="00C21BA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B262C9C" w14:textId="6CFAF042" w:rsidR="00080BDD" w:rsidRDefault="00AB0A36" w:rsidP="00C21BA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28A480C" w14:textId="65CBBB6E" w:rsidR="00080BDD" w:rsidRDefault="00494C52" w:rsidP="00C21BA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0A5BA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0DFAB314" w14:textId="2C05CC2B" w:rsidR="00080BDD" w:rsidRDefault="00494C52" w:rsidP="00C21BA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5B4BB04" w14:textId="5C1A9B4F" w:rsidR="00080BDD" w:rsidRDefault="00C21BAA" w:rsidP="00C21BAA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080BD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B0A3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kringloop tekenen</w:t>
            </w:r>
            <w:r w:rsidR="000F754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1409CA" w14:paraId="6C0C13A6" w14:textId="77777777" w:rsidTr="001623AF">
        <w:tc>
          <w:tcPr>
            <w:tcW w:w="828" w:type="dxa"/>
          </w:tcPr>
          <w:p w14:paraId="2FFFE319" w14:textId="026E25F2" w:rsidR="001409CA" w:rsidRDefault="001409CA" w:rsidP="00C21BA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06B7FB65" w14:textId="0F680930" w:rsidR="001409CA" w:rsidRDefault="001409CA" w:rsidP="00C21BA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66AEE39" w14:textId="790405BC" w:rsidR="001409CA" w:rsidRDefault="000A5BA3" w:rsidP="00C21BA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5B3405D7" w14:textId="31A7E9F3" w:rsidR="001409CA" w:rsidRDefault="000A5BA3" w:rsidP="00C21BA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1409C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5D0F320" w14:textId="03C5193E" w:rsidR="001409CA" w:rsidRDefault="00C21BAA" w:rsidP="00C21BAA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1409C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B0A3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berekening met g naar mol en omgekeerd uitvoeren</w:t>
            </w:r>
            <w:r w:rsidR="000F754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</w:tbl>
    <w:p w14:paraId="57149F5A" w14:textId="24B7850D" w:rsidR="00914F0F" w:rsidRDefault="00914F0F" w:rsidP="00C21BAA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C21BAA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C21BAA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C21BAA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C21BAA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C21BAA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C21BAA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C21BAA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C21BAA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1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0"/>
  </w:num>
  <w:num w:numId="4">
    <w:abstractNumId w:val="25"/>
  </w:num>
  <w:num w:numId="5">
    <w:abstractNumId w:val="5"/>
  </w:num>
  <w:num w:numId="6">
    <w:abstractNumId w:val="21"/>
  </w:num>
  <w:num w:numId="7">
    <w:abstractNumId w:val="19"/>
  </w:num>
  <w:num w:numId="8">
    <w:abstractNumId w:val="6"/>
  </w:num>
  <w:num w:numId="9">
    <w:abstractNumId w:val="8"/>
  </w:num>
  <w:num w:numId="10">
    <w:abstractNumId w:val="4"/>
  </w:num>
  <w:num w:numId="11">
    <w:abstractNumId w:val="9"/>
  </w:num>
  <w:num w:numId="12">
    <w:abstractNumId w:val="24"/>
  </w:num>
  <w:num w:numId="13">
    <w:abstractNumId w:val="23"/>
  </w:num>
  <w:num w:numId="14">
    <w:abstractNumId w:val="0"/>
  </w:num>
  <w:num w:numId="15">
    <w:abstractNumId w:val="16"/>
  </w:num>
  <w:num w:numId="16">
    <w:abstractNumId w:val="18"/>
  </w:num>
  <w:num w:numId="17">
    <w:abstractNumId w:val="27"/>
  </w:num>
  <w:num w:numId="18">
    <w:abstractNumId w:val="12"/>
  </w:num>
  <w:num w:numId="19">
    <w:abstractNumId w:val="17"/>
  </w:num>
  <w:num w:numId="20">
    <w:abstractNumId w:val="3"/>
  </w:num>
  <w:num w:numId="21">
    <w:abstractNumId w:val="2"/>
  </w:num>
  <w:num w:numId="22">
    <w:abstractNumId w:val="20"/>
  </w:num>
  <w:num w:numId="23">
    <w:abstractNumId w:val="7"/>
  </w:num>
  <w:num w:numId="24">
    <w:abstractNumId w:val="26"/>
  </w:num>
  <w:num w:numId="25">
    <w:abstractNumId w:val="22"/>
  </w:num>
  <w:num w:numId="26">
    <w:abstractNumId w:val="14"/>
  </w:num>
  <w:num w:numId="27">
    <w:abstractNumId w:val="15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4F"/>
    <w:rsid w:val="000006C0"/>
    <w:rsid w:val="00002408"/>
    <w:rsid w:val="000031DF"/>
    <w:rsid w:val="0000329C"/>
    <w:rsid w:val="000037F9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3003"/>
    <w:rsid w:val="00043087"/>
    <w:rsid w:val="00043495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BA3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A5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547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580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DC4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30CD"/>
    <w:rsid w:val="001C3830"/>
    <w:rsid w:val="001C38B8"/>
    <w:rsid w:val="001C3A12"/>
    <w:rsid w:val="001C4471"/>
    <w:rsid w:val="001C4813"/>
    <w:rsid w:val="001C4BFD"/>
    <w:rsid w:val="001C51E1"/>
    <w:rsid w:val="001C5C23"/>
    <w:rsid w:val="001C6246"/>
    <w:rsid w:val="001C66B4"/>
    <w:rsid w:val="001C700D"/>
    <w:rsid w:val="001C77D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2D6D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B41"/>
    <w:rsid w:val="002F0C60"/>
    <w:rsid w:val="002F0D6C"/>
    <w:rsid w:val="002F0DF1"/>
    <w:rsid w:val="002F0E54"/>
    <w:rsid w:val="002F0FF9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A01"/>
    <w:rsid w:val="00301A1E"/>
    <w:rsid w:val="00301B1B"/>
    <w:rsid w:val="003026A5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AFA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56C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52D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3B61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853"/>
    <w:rsid w:val="003E0ED5"/>
    <w:rsid w:val="003E124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451"/>
    <w:rsid w:val="00423723"/>
    <w:rsid w:val="00423951"/>
    <w:rsid w:val="00423E4A"/>
    <w:rsid w:val="00423F32"/>
    <w:rsid w:val="00424309"/>
    <w:rsid w:val="00424BA7"/>
    <w:rsid w:val="0042524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5B18"/>
    <w:rsid w:val="0046623E"/>
    <w:rsid w:val="00466240"/>
    <w:rsid w:val="00466400"/>
    <w:rsid w:val="0046670F"/>
    <w:rsid w:val="0046678E"/>
    <w:rsid w:val="00466964"/>
    <w:rsid w:val="00466AFB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8EB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4C52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A46"/>
    <w:rsid w:val="004C0C64"/>
    <w:rsid w:val="004C0D20"/>
    <w:rsid w:val="004C0E99"/>
    <w:rsid w:val="004C11FE"/>
    <w:rsid w:val="004C120A"/>
    <w:rsid w:val="004C1382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6F81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8D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B3E"/>
    <w:rsid w:val="00542C3B"/>
    <w:rsid w:val="00542D34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66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284"/>
    <w:rsid w:val="00572629"/>
    <w:rsid w:val="0057262C"/>
    <w:rsid w:val="005728D2"/>
    <w:rsid w:val="00572A8C"/>
    <w:rsid w:val="00572BB9"/>
    <w:rsid w:val="0057327E"/>
    <w:rsid w:val="00573408"/>
    <w:rsid w:val="00573542"/>
    <w:rsid w:val="0057363E"/>
    <w:rsid w:val="0057371A"/>
    <w:rsid w:val="00573B87"/>
    <w:rsid w:val="005744B5"/>
    <w:rsid w:val="00574787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6F4"/>
    <w:rsid w:val="005829BC"/>
    <w:rsid w:val="00582EA6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3C43"/>
    <w:rsid w:val="005B4A8F"/>
    <w:rsid w:val="005B4CA0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05F"/>
    <w:rsid w:val="005E533F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7AA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8C8"/>
    <w:rsid w:val="00613AF6"/>
    <w:rsid w:val="00613D1C"/>
    <w:rsid w:val="006141CB"/>
    <w:rsid w:val="006142F5"/>
    <w:rsid w:val="0061435C"/>
    <w:rsid w:val="0061492A"/>
    <w:rsid w:val="00614C5E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43B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4D1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479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E61"/>
    <w:rsid w:val="0068717A"/>
    <w:rsid w:val="00687301"/>
    <w:rsid w:val="00687412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13"/>
    <w:rsid w:val="006A0652"/>
    <w:rsid w:val="006A07A7"/>
    <w:rsid w:val="006A0D4D"/>
    <w:rsid w:val="006A0E4B"/>
    <w:rsid w:val="006A10B2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A797C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EC"/>
    <w:rsid w:val="006B5CC2"/>
    <w:rsid w:val="006B5DBE"/>
    <w:rsid w:val="006B5FF5"/>
    <w:rsid w:val="006B60BF"/>
    <w:rsid w:val="006B6115"/>
    <w:rsid w:val="006B6398"/>
    <w:rsid w:val="006B65DD"/>
    <w:rsid w:val="006B6876"/>
    <w:rsid w:val="006B701C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789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2CF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B64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9D4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799"/>
    <w:rsid w:val="0084583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3DC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7D4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64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F9"/>
    <w:rsid w:val="0090674D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2"/>
    <w:rsid w:val="00A20A32"/>
    <w:rsid w:val="00A224C1"/>
    <w:rsid w:val="00A23102"/>
    <w:rsid w:val="00A23358"/>
    <w:rsid w:val="00A23798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607"/>
    <w:rsid w:val="00A35BDF"/>
    <w:rsid w:val="00A35C2D"/>
    <w:rsid w:val="00A35C4B"/>
    <w:rsid w:val="00A362D0"/>
    <w:rsid w:val="00A367BD"/>
    <w:rsid w:val="00A36C5F"/>
    <w:rsid w:val="00A3770D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E57"/>
    <w:rsid w:val="00A45FCE"/>
    <w:rsid w:val="00A46EA2"/>
    <w:rsid w:val="00A47CD0"/>
    <w:rsid w:val="00A47F56"/>
    <w:rsid w:val="00A47F69"/>
    <w:rsid w:val="00A50401"/>
    <w:rsid w:val="00A50CB9"/>
    <w:rsid w:val="00A51A61"/>
    <w:rsid w:val="00A51AF5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3DA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E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0A36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2073"/>
    <w:rsid w:val="00AD228D"/>
    <w:rsid w:val="00AD25D5"/>
    <w:rsid w:val="00AD2B57"/>
    <w:rsid w:val="00AD30D7"/>
    <w:rsid w:val="00AD3C12"/>
    <w:rsid w:val="00AD4389"/>
    <w:rsid w:val="00AD4AA2"/>
    <w:rsid w:val="00AD4FDF"/>
    <w:rsid w:val="00AD5F5E"/>
    <w:rsid w:val="00AD6699"/>
    <w:rsid w:val="00AD6A92"/>
    <w:rsid w:val="00AD731F"/>
    <w:rsid w:val="00AE0A72"/>
    <w:rsid w:val="00AE0C7D"/>
    <w:rsid w:val="00AE12BE"/>
    <w:rsid w:val="00AE1382"/>
    <w:rsid w:val="00AE1423"/>
    <w:rsid w:val="00AE14FD"/>
    <w:rsid w:val="00AE16BD"/>
    <w:rsid w:val="00AE199E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BEE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6C2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5E2E"/>
    <w:rsid w:val="00B45E41"/>
    <w:rsid w:val="00B45FC2"/>
    <w:rsid w:val="00B4698F"/>
    <w:rsid w:val="00B46A1F"/>
    <w:rsid w:val="00B4702F"/>
    <w:rsid w:val="00B47367"/>
    <w:rsid w:val="00B473A4"/>
    <w:rsid w:val="00B4753B"/>
    <w:rsid w:val="00B47C2F"/>
    <w:rsid w:val="00B47D16"/>
    <w:rsid w:val="00B507DA"/>
    <w:rsid w:val="00B507DB"/>
    <w:rsid w:val="00B50D80"/>
    <w:rsid w:val="00B51307"/>
    <w:rsid w:val="00B51352"/>
    <w:rsid w:val="00B515E3"/>
    <w:rsid w:val="00B51632"/>
    <w:rsid w:val="00B5264F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417C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AE1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416"/>
    <w:rsid w:val="00BF4665"/>
    <w:rsid w:val="00BF4CFF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1AD1"/>
    <w:rsid w:val="00C11BF1"/>
    <w:rsid w:val="00C11C68"/>
    <w:rsid w:val="00C128CE"/>
    <w:rsid w:val="00C129A7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BA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6722"/>
    <w:rsid w:val="00C57D5C"/>
    <w:rsid w:val="00C57DB7"/>
    <w:rsid w:val="00C57F32"/>
    <w:rsid w:val="00C57FC9"/>
    <w:rsid w:val="00C60D58"/>
    <w:rsid w:val="00C61607"/>
    <w:rsid w:val="00C62D9C"/>
    <w:rsid w:val="00C63F57"/>
    <w:rsid w:val="00C644B6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D05"/>
    <w:rsid w:val="00C82FD9"/>
    <w:rsid w:val="00C830A6"/>
    <w:rsid w:val="00C835F3"/>
    <w:rsid w:val="00C8370D"/>
    <w:rsid w:val="00C8454F"/>
    <w:rsid w:val="00C85222"/>
    <w:rsid w:val="00C853BA"/>
    <w:rsid w:val="00C854DF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4EB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6FC"/>
    <w:rsid w:val="00CB77C9"/>
    <w:rsid w:val="00CB7DF5"/>
    <w:rsid w:val="00CC0092"/>
    <w:rsid w:val="00CC04E4"/>
    <w:rsid w:val="00CC06D6"/>
    <w:rsid w:val="00CC0703"/>
    <w:rsid w:val="00CC07F1"/>
    <w:rsid w:val="00CC07FB"/>
    <w:rsid w:val="00CC0B06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2B5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73C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DAF"/>
    <w:rsid w:val="00D571E4"/>
    <w:rsid w:val="00D57615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2E0F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1F73"/>
    <w:rsid w:val="00DA2A5A"/>
    <w:rsid w:val="00DA354C"/>
    <w:rsid w:val="00DA3779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CDA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EBA"/>
    <w:rsid w:val="00E00018"/>
    <w:rsid w:val="00E005ED"/>
    <w:rsid w:val="00E0098C"/>
    <w:rsid w:val="00E00A8B"/>
    <w:rsid w:val="00E00B65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057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3C89"/>
    <w:rsid w:val="00E84697"/>
    <w:rsid w:val="00E849EC"/>
    <w:rsid w:val="00E85557"/>
    <w:rsid w:val="00E85598"/>
    <w:rsid w:val="00E85AD2"/>
    <w:rsid w:val="00E8614B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642"/>
    <w:rsid w:val="00EC2111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2944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130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169"/>
    <w:rsid w:val="00F52388"/>
    <w:rsid w:val="00F52568"/>
    <w:rsid w:val="00F52B44"/>
    <w:rsid w:val="00F54086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7B9"/>
    <w:rsid w:val="00F60C4D"/>
    <w:rsid w:val="00F60EF7"/>
    <w:rsid w:val="00F61B7A"/>
    <w:rsid w:val="00F6228D"/>
    <w:rsid w:val="00F629D1"/>
    <w:rsid w:val="00F62B7D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F36"/>
    <w:rsid w:val="00F82112"/>
    <w:rsid w:val="00F82361"/>
    <w:rsid w:val="00F8266A"/>
    <w:rsid w:val="00F8296E"/>
    <w:rsid w:val="00F82FF0"/>
    <w:rsid w:val="00F83BF8"/>
    <w:rsid w:val="00F83CFB"/>
    <w:rsid w:val="00F84049"/>
    <w:rsid w:val="00F84200"/>
    <w:rsid w:val="00F8496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1263"/>
    <w:rsid w:val="00FE1666"/>
    <w:rsid w:val="00FE214B"/>
    <w:rsid w:val="00FE261D"/>
    <w:rsid w:val="00FE2626"/>
    <w:rsid w:val="00FE27BE"/>
    <w:rsid w:val="00FE2AAD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  <w:style w:type="paragraph" w:styleId="Revisie">
    <w:name w:val="Revision"/>
    <w:hidden/>
    <w:uiPriority w:val="99"/>
    <w:semiHidden/>
    <w:rsid w:val="006A06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7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42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7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71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Actuele Chemie</dc:creator>
  <cp:lastModifiedBy>Toon</cp:lastModifiedBy>
  <cp:revision>6</cp:revision>
  <cp:lastPrinted>2018-07-10T14:41:00Z</cp:lastPrinted>
  <dcterms:created xsi:type="dcterms:W3CDTF">2021-06-05T08:37:00Z</dcterms:created>
  <dcterms:modified xsi:type="dcterms:W3CDTF">2021-06-05T09:50:00Z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